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elha"/>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6413"/>
        <w:gridCol w:w="3334"/>
      </w:tblGrid>
      <w:tr w:rsidR="00B327A1" w:rsidRPr="00806C8F" w:rsidTr="00F0192A">
        <w:trPr>
          <w:trHeight w:val="1075"/>
          <w:jc w:val="center"/>
        </w:trPr>
        <w:tc>
          <w:tcPr>
            <w:tcW w:w="6413" w:type="dxa"/>
            <w:vAlign w:val="center"/>
          </w:tcPr>
          <w:p w:rsidR="00B327A1" w:rsidRPr="00806C8F" w:rsidRDefault="005F5DD7" w:rsidP="002634A9">
            <w:pPr>
              <w:rPr>
                <w:rFonts w:ascii="Times New Roman" w:hAnsi="Times New Roman" w:cs="Times New Roman"/>
              </w:rPr>
            </w:pPr>
            <w:r>
              <w:rPr>
                <w:noProof/>
              </w:rPr>
              <w:drawing>
                <wp:anchor distT="0" distB="0" distL="114300" distR="114300" simplePos="0" relativeHeight="251661312" behindDoc="1" locked="0" layoutInCell="1" allowOverlap="1">
                  <wp:simplePos x="0" y="0"/>
                  <wp:positionH relativeFrom="column">
                    <wp:posOffset>2211070</wp:posOffset>
                  </wp:positionH>
                  <wp:positionV relativeFrom="paragraph">
                    <wp:posOffset>255270</wp:posOffset>
                  </wp:positionV>
                  <wp:extent cx="1795145" cy="608330"/>
                  <wp:effectExtent l="0" t="0" r="0" b="0"/>
                  <wp:wrapTight wrapText="bothSides">
                    <wp:wrapPolygon edited="0">
                      <wp:start x="1834" y="3382"/>
                      <wp:lineTo x="1146" y="6764"/>
                      <wp:lineTo x="688" y="11499"/>
                      <wp:lineTo x="917" y="15557"/>
                      <wp:lineTo x="1375" y="17587"/>
                      <wp:lineTo x="15816" y="17587"/>
                      <wp:lineTo x="15816" y="15557"/>
                      <wp:lineTo x="20400" y="11499"/>
                      <wp:lineTo x="20400" y="8793"/>
                      <wp:lineTo x="15816" y="3382"/>
                      <wp:lineTo x="1834" y="3382"/>
                    </wp:wrapPolygon>
                  </wp:wrapTight>
                  <wp:docPr id="3" name="Imagem 3" descr="novo log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o logo M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95145" cy="60833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-137160</wp:posOffset>
                  </wp:positionH>
                  <wp:positionV relativeFrom="paragraph">
                    <wp:posOffset>379095</wp:posOffset>
                  </wp:positionV>
                  <wp:extent cx="2346960" cy="359410"/>
                  <wp:effectExtent l="0" t="0" r="0" b="0"/>
                  <wp:wrapTight wrapText="bothSides">
                    <wp:wrapPolygon edited="0">
                      <wp:start x="0" y="0"/>
                      <wp:lineTo x="0" y="20608"/>
                      <wp:lineTo x="21390" y="20608"/>
                      <wp:lineTo x="21390" y="0"/>
                      <wp:lineTo x="0" y="0"/>
                    </wp:wrapPolygon>
                  </wp:wrapTight>
                  <wp:docPr id="4" name="Imagem 4" descr="C:\Users\professor.JM\Downloads\Horizontal_Entrega_letter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professor.JM\Downloads\Horizontal_Entrega_lettering-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46960" cy="359410"/>
                          </a:xfrm>
                          <a:prstGeom prst="rect">
                            <a:avLst/>
                          </a:prstGeom>
                          <a:noFill/>
                          <a:ln>
                            <a:noFill/>
                          </a:ln>
                        </pic:spPr>
                      </pic:pic>
                    </a:graphicData>
                  </a:graphic>
                </wp:anchor>
              </w:drawing>
            </w:r>
          </w:p>
        </w:tc>
        <w:tc>
          <w:tcPr>
            <w:tcW w:w="3334" w:type="dxa"/>
            <w:tcBorders>
              <w:top w:val="single" w:sz="4" w:space="0" w:color="auto"/>
              <w:bottom w:val="single" w:sz="4" w:space="0" w:color="auto"/>
            </w:tcBorders>
            <w:vAlign w:val="center"/>
          </w:tcPr>
          <w:p w:rsidR="00B327A1" w:rsidRPr="005B4FBF" w:rsidRDefault="00846D99" w:rsidP="00FC6F20">
            <w:pPr>
              <w:jc w:val="center"/>
              <w:rPr>
                <w:rFonts w:asciiTheme="minorBidi" w:hAnsiTheme="minorBidi"/>
                <w:b/>
                <w:sz w:val="24"/>
                <w:szCs w:val="24"/>
              </w:rPr>
            </w:pPr>
            <w:r w:rsidRPr="005B4FBF">
              <w:rPr>
                <w:rFonts w:asciiTheme="minorBidi" w:hAnsiTheme="minorBidi"/>
                <w:b/>
                <w:sz w:val="24"/>
                <w:szCs w:val="24"/>
              </w:rPr>
              <w:t xml:space="preserve">Ano Letivo </w:t>
            </w:r>
            <w:r w:rsidR="00FB2FA3" w:rsidRPr="005B4FBF">
              <w:rPr>
                <w:rFonts w:asciiTheme="minorBidi" w:hAnsiTheme="minorBidi"/>
                <w:b/>
                <w:sz w:val="24"/>
                <w:szCs w:val="24"/>
              </w:rPr>
              <w:t>20</w:t>
            </w:r>
            <w:r w:rsidR="00897260">
              <w:rPr>
                <w:rFonts w:asciiTheme="minorBidi" w:hAnsiTheme="minorBidi"/>
                <w:b/>
                <w:sz w:val="24"/>
                <w:szCs w:val="24"/>
              </w:rPr>
              <w:t>22</w:t>
            </w:r>
            <w:r w:rsidR="00FB2FA3" w:rsidRPr="005B4FBF">
              <w:rPr>
                <w:rFonts w:asciiTheme="minorBidi" w:hAnsiTheme="minorBidi"/>
                <w:b/>
                <w:sz w:val="24"/>
                <w:szCs w:val="24"/>
              </w:rPr>
              <w:t>/20</w:t>
            </w:r>
            <w:r w:rsidR="00FC6F20" w:rsidRPr="005B4FBF">
              <w:rPr>
                <w:rFonts w:asciiTheme="minorBidi" w:hAnsiTheme="minorBidi"/>
                <w:b/>
                <w:sz w:val="24"/>
                <w:szCs w:val="24"/>
              </w:rPr>
              <w:t>2</w:t>
            </w:r>
            <w:r w:rsidR="00897260">
              <w:rPr>
                <w:rFonts w:asciiTheme="minorBidi" w:hAnsiTheme="minorBidi"/>
                <w:b/>
                <w:sz w:val="24"/>
                <w:szCs w:val="24"/>
              </w:rPr>
              <w:t>3</w:t>
            </w:r>
          </w:p>
        </w:tc>
      </w:tr>
    </w:tbl>
    <w:p w:rsidR="00740B44" w:rsidRPr="00806C8F" w:rsidRDefault="00740B44" w:rsidP="00813FD8">
      <w:pPr>
        <w:spacing w:line="240" w:lineRule="auto"/>
        <w:rPr>
          <w:rFonts w:ascii="Times New Roman" w:hAnsi="Times New Roman" w:cs="Times New Roman"/>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945"/>
      </w:tblGrid>
      <w:tr w:rsidR="001E00BE" w:rsidRPr="00806C8F" w:rsidTr="00C32109">
        <w:trPr>
          <w:trHeight w:val="952"/>
          <w:jc w:val="center"/>
        </w:trPr>
        <w:tc>
          <w:tcPr>
            <w:tcW w:w="9747" w:type="dxa"/>
            <w:gridSpan w:val="2"/>
            <w:tcBorders>
              <w:top w:val="single" w:sz="4" w:space="0" w:color="auto"/>
              <w:bottom w:val="single" w:sz="4" w:space="0" w:color="auto"/>
            </w:tcBorders>
            <w:vAlign w:val="center"/>
          </w:tcPr>
          <w:p w:rsidR="001E00BE" w:rsidRPr="005B4FBF" w:rsidRDefault="00806C8F" w:rsidP="001E00BE">
            <w:pPr>
              <w:spacing w:line="276" w:lineRule="auto"/>
              <w:ind w:firstLine="175"/>
              <w:jc w:val="center"/>
              <w:rPr>
                <w:rFonts w:asciiTheme="minorBidi" w:hAnsiTheme="minorBidi"/>
                <w:b/>
                <w:sz w:val="28"/>
                <w:szCs w:val="28"/>
              </w:rPr>
            </w:pPr>
            <w:r w:rsidRPr="005B4FBF">
              <w:rPr>
                <w:rFonts w:asciiTheme="minorBidi" w:hAnsiTheme="minorBidi"/>
                <w:b/>
                <w:sz w:val="28"/>
                <w:szCs w:val="28"/>
              </w:rPr>
              <w:t>INFORMAÇÃO-</w:t>
            </w:r>
            <w:r w:rsidR="001E00BE" w:rsidRPr="005B4FBF">
              <w:rPr>
                <w:rFonts w:asciiTheme="minorBidi" w:hAnsiTheme="minorBidi"/>
                <w:b/>
                <w:sz w:val="28"/>
                <w:szCs w:val="28"/>
              </w:rPr>
              <w:t xml:space="preserve">PROVA DE EQUIVALÊNCIA À FREQUÊNCIA </w:t>
            </w:r>
          </w:p>
          <w:p w:rsidR="00806C8F" w:rsidRPr="003130B2" w:rsidRDefault="00DB05B1" w:rsidP="003130B2">
            <w:pPr>
              <w:autoSpaceDE w:val="0"/>
              <w:autoSpaceDN w:val="0"/>
              <w:adjustRightInd w:val="0"/>
              <w:jc w:val="center"/>
              <w:rPr>
                <w:rFonts w:ascii="Times New Roman" w:hAnsi="Times New Roman" w:cs="Times New Roman"/>
                <w:bCs/>
                <w:i/>
                <w:sz w:val="20"/>
                <w:szCs w:val="20"/>
              </w:rPr>
            </w:pPr>
            <w:r w:rsidRPr="00DB05B1">
              <w:rPr>
                <w:rFonts w:ascii="Times New Roman" w:hAnsi="Times New Roman" w:cs="Times New Roman"/>
                <w:bCs/>
                <w:i/>
                <w:sz w:val="20"/>
                <w:szCs w:val="20"/>
              </w:rPr>
              <w:t>Decreto-Lei n.º 139/2012, de 5 de julho | Decreto-Lei n.º 55/2018, de 6 de julho</w:t>
            </w:r>
          </w:p>
        </w:tc>
      </w:tr>
      <w:tr w:rsidR="001E00BE" w:rsidRPr="006C4B62" w:rsidTr="00C32109">
        <w:trPr>
          <w:trHeight w:val="680"/>
          <w:jc w:val="center"/>
        </w:trPr>
        <w:tc>
          <w:tcPr>
            <w:tcW w:w="2802" w:type="dxa"/>
            <w:tcBorders>
              <w:top w:val="single" w:sz="4" w:space="0" w:color="auto"/>
            </w:tcBorders>
            <w:vAlign w:val="center"/>
          </w:tcPr>
          <w:p w:rsidR="001E00BE" w:rsidRPr="006C4B62" w:rsidRDefault="001E00BE" w:rsidP="001E00BE">
            <w:pPr>
              <w:jc w:val="right"/>
              <w:rPr>
                <w:rFonts w:asciiTheme="minorBidi" w:hAnsiTheme="minorBidi"/>
                <w:b/>
              </w:rPr>
            </w:pPr>
            <w:r w:rsidRPr="006C4B62">
              <w:rPr>
                <w:rFonts w:asciiTheme="minorBidi" w:hAnsiTheme="minorBidi"/>
                <w:b/>
              </w:rPr>
              <w:t>Disciplina:</w:t>
            </w:r>
          </w:p>
        </w:tc>
        <w:tc>
          <w:tcPr>
            <w:tcW w:w="6945" w:type="dxa"/>
            <w:tcBorders>
              <w:top w:val="single" w:sz="4" w:space="0" w:color="auto"/>
            </w:tcBorders>
            <w:vAlign w:val="center"/>
          </w:tcPr>
          <w:p w:rsidR="001E00BE" w:rsidRPr="006C4B62" w:rsidRDefault="005B4FBF" w:rsidP="006C4B62">
            <w:pPr>
              <w:ind w:firstLine="175"/>
              <w:jc w:val="both"/>
              <w:rPr>
                <w:rFonts w:asciiTheme="minorBidi" w:hAnsiTheme="minorBidi"/>
                <w:b/>
              </w:rPr>
            </w:pPr>
            <w:r w:rsidRPr="006C4B62">
              <w:rPr>
                <w:rFonts w:asciiTheme="minorBidi" w:hAnsiTheme="minorBidi"/>
                <w:b/>
              </w:rPr>
              <w:t>Inglês (Formação</w:t>
            </w:r>
            <w:r w:rsidR="006C4B62" w:rsidRPr="006C4B62">
              <w:rPr>
                <w:rFonts w:asciiTheme="minorBidi" w:hAnsiTheme="minorBidi"/>
                <w:b/>
              </w:rPr>
              <w:t xml:space="preserve"> específica)</w:t>
            </w:r>
          </w:p>
        </w:tc>
      </w:tr>
      <w:tr w:rsidR="001E00BE" w:rsidRPr="006C4B62" w:rsidTr="00C32109">
        <w:trPr>
          <w:trHeight w:val="680"/>
          <w:jc w:val="center"/>
        </w:trPr>
        <w:tc>
          <w:tcPr>
            <w:tcW w:w="2802" w:type="dxa"/>
            <w:vAlign w:val="center"/>
          </w:tcPr>
          <w:p w:rsidR="001E00BE" w:rsidRPr="006C4B62" w:rsidRDefault="00875FC8" w:rsidP="001E00BE">
            <w:pPr>
              <w:jc w:val="right"/>
              <w:rPr>
                <w:rFonts w:asciiTheme="minorBidi" w:hAnsiTheme="minorBidi"/>
                <w:b/>
              </w:rPr>
            </w:pPr>
            <w:r w:rsidRPr="006C4B62">
              <w:rPr>
                <w:rFonts w:asciiTheme="minorBidi" w:hAnsiTheme="minorBidi"/>
                <w:b/>
              </w:rPr>
              <w:t>Prova/</w:t>
            </w:r>
            <w:r w:rsidR="001E00BE" w:rsidRPr="006C4B62">
              <w:rPr>
                <w:rFonts w:asciiTheme="minorBidi" w:hAnsiTheme="minorBidi"/>
                <w:b/>
              </w:rPr>
              <w:t>Código:</w:t>
            </w:r>
          </w:p>
        </w:tc>
        <w:tc>
          <w:tcPr>
            <w:tcW w:w="6945" w:type="dxa"/>
            <w:vAlign w:val="center"/>
          </w:tcPr>
          <w:p w:rsidR="001E00BE" w:rsidRPr="006C4B62" w:rsidRDefault="00031761" w:rsidP="00875FC8">
            <w:pPr>
              <w:ind w:firstLine="175"/>
              <w:jc w:val="both"/>
              <w:rPr>
                <w:rFonts w:asciiTheme="minorBidi" w:hAnsiTheme="minorBidi"/>
                <w:b/>
              </w:rPr>
            </w:pPr>
            <w:r w:rsidRPr="006C4B62">
              <w:rPr>
                <w:rFonts w:asciiTheme="minorBidi" w:hAnsiTheme="minorBidi"/>
                <w:b/>
              </w:rPr>
              <w:t>358</w:t>
            </w:r>
          </w:p>
        </w:tc>
      </w:tr>
      <w:tr w:rsidR="001E00BE" w:rsidRPr="006C4B62" w:rsidTr="00C32109">
        <w:trPr>
          <w:trHeight w:val="680"/>
          <w:jc w:val="center"/>
        </w:trPr>
        <w:tc>
          <w:tcPr>
            <w:tcW w:w="2802" w:type="dxa"/>
            <w:tcBorders>
              <w:bottom w:val="single" w:sz="4" w:space="0" w:color="auto"/>
            </w:tcBorders>
            <w:vAlign w:val="center"/>
          </w:tcPr>
          <w:p w:rsidR="001E00BE" w:rsidRPr="006C4B62" w:rsidRDefault="00DB05B1" w:rsidP="006C4B62">
            <w:pPr>
              <w:jc w:val="right"/>
              <w:rPr>
                <w:rFonts w:asciiTheme="minorBidi" w:hAnsiTheme="minorBidi"/>
                <w:b/>
              </w:rPr>
            </w:pPr>
            <w:r w:rsidRPr="006C4B62">
              <w:rPr>
                <w:rFonts w:asciiTheme="minorBidi" w:hAnsiTheme="minorBidi"/>
                <w:b/>
              </w:rPr>
              <w:t>Ano de</w:t>
            </w:r>
            <w:r w:rsidR="001E00BE" w:rsidRPr="006C4B62">
              <w:rPr>
                <w:rFonts w:asciiTheme="minorBidi" w:hAnsiTheme="minorBidi"/>
                <w:b/>
              </w:rPr>
              <w:t xml:space="preserve"> Escolaridade:</w:t>
            </w:r>
          </w:p>
        </w:tc>
        <w:tc>
          <w:tcPr>
            <w:tcW w:w="6945" w:type="dxa"/>
            <w:tcBorders>
              <w:bottom w:val="single" w:sz="4" w:space="0" w:color="auto"/>
            </w:tcBorders>
            <w:vAlign w:val="center"/>
          </w:tcPr>
          <w:p w:rsidR="001E00BE" w:rsidRPr="006C4B62" w:rsidRDefault="00031761" w:rsidP="00875FC8">
            <w:pPr>
              <w:ind w:firstLine="175"/>
              <w:jc w:val="both"/>
              <w:rPr>
                <w:rFonts w:asciiTheme="minorBidi" w:hAnsiTheme="minorBidi"/>
                <w:b/>
              </w:rPr>
            </w:pPr>
            <w:r w:rsidRPr="006C4B62">
              <w:rPr>
                <w:rFonts w:asciiTheme="minorBidi" w:hAnsiTheme="minorBidi"/>
                <w:b/>
              </w:rPr>
              <w:t>12</w:t>
            </w:r>
            <w:r w:rsidR="004B1697" w:rsidRPr="006C4B62">
              <w:rPr>
                <w:rFonts w:asciiTheme="minorBidi" w:hAnsiTheme="minorBidi"/>
                <w:b/>
              </w:rPr>
              <w:t>º</w:t>
            </w:r>
          </w:p>
        </w:tc>
      </w:tr>
    </w:tbl>
    <w:p w:rsidR="001E00BE" w:rsidRPr="006C4B62" w:rsidRDefault="001E00BE" w:rsidP="001E00BE">
      <w:pPr>
        <w:pStyle w:val="PargrafodaLista"/>
        <w:ind w:left="644"/>
        <w:rPr>
          <w:rFonts w:asciiTheme="minorBidi" w:hAnsiTheme="minorBidi"/>
          <w:b/>
        </w:rPr>
      </w:pPr>
    </w:p>
    <w:p w:rsidR="007B3C30" w:rsidRPr="00744635" w:rsidRDefault="00D21DFA" w:rsidP="0010051F">
      <w:pPr>
        <w:pStyle w:val="PargrafodaLista"/>
        <w:numPr>
          <w:ilvl w:val="0"/>
          <w:numId w:val="1"/>
        </w:numPr>
        <w:rPr>
          <w:rFonts w:asciiTheme="minorBidi" w:hAnsiTheme="minorBidi"/>
          <w:b/>
          <w:u w:val="single"/>
        </w:rPr>
      </w:pPr>
      <w:r w:rsidRPr="00744635">
        <w:rPr>
          <w:rFonts w:asciiTheme="minorBidi" w:hAnsiTheme="minorBidi"/>
          <w:b/>
          <w:u w:val="single"/>
        </w:rPr>
        <w:t>Introdução</w:t>
      </w:r>
    </w:p>
    <w:p w:rsidR="007B3C30" w:rsidRPr="006C4B62" w:rsidRDefault="007B3C30" w:rsidP="00121D9F">
      <w:pPr>
        <w:autoSpaceDE w:val="0"/>
        <w:autoSpaceDN w:val="0"/>
        <w:adjustRightInd w:val="0"/>
        <w:spacing w:after="0" w:line="360" w:lineRule="auto"/>
        <w:ind w:firstLine="708"/>
        <w:jc w:val="both"/>
        <w:rPr>
          <w:rFonts w:asciiTheme="minorBidi" w:hAnsiTheme="minorBidi"/>
        </w:rPr>
      </w:pPr>
      <w:r w:rsidRPr="006C4B62">
        <w:rPr>
          <w:rFonts w:asciiTheme="minorBidi" w:hAnsiTheme="minorBidi"/>
        </w:rPr>
        <w:t>O presente documento visa divulgar as característ</w:t>
      </w:r>
      <w:r w:rsidR="00D03F48" w:rsidRPr="006C4B62">
        <w:rPr>
          <w:rFonts w:asciiTheme="minorBidi" w:hAnsiTheme="minorBidi"/>
        </w:rPr>
        <w:t>icas das</w:t>
      </w:r>
      <w:r w:rsidR="0077008F" w:rsidRPr="006C4B62">
        <w:rPr>
          <w:rFonts w:asciiTheme="minorBidi" w:hAnsiTheme="minorBidi"/>
        </w:rPr>
        <w:t xml:space="preserve"> duas</w:t>
      </w:r>
      <w:r w:rsidR="00D03F48" w:rsidRPr="006C4B62">
        <w:rPr>
          <w:rFonts w:asciiTheme="minorBidi" w:hAnsiTheme="minorBidi"/>
        </w:rPr>
        <w:t xml:space="preserve"> provas (</w:t>
      </w:r>
      <w:r w:rsidR="0077008F" w:rsidRPr="006C4B62">
        <w:rPr>
          <w:rFonts w:asciiTheme="minorBidi" w:hAnsiTheme="minorBidi"/>
          <w:u w:val="single"/>
        </w:rPr>
        <w:t>auditiva/</w:t>
      </w:r>
      <w:r w:rsidR="00D03F48" w:rsidRPr="006C4B62">
        <w:rPr>
          <w:rFonts w:asciiTheme="minorBidi" w:hAnsiTheme="minorBidi"/>
          <w:u w:val="single"/>
        </w:rPr>
        <w:t>escrita</w:t>
      </w:r>
      <w:r w:rsidR="00D03F48" w:rsidRPr="006C4B62">
        <w:rPr>
          <w:rFonts w:asciiTheme="minorBidi" w:hAnsiTheme="minorBidi"/>
        </w:rPr>
        <w:t xml:space="preserve"> e </w:t>
      </w:r>
      <w:r w:rsidR="00D03F48" w:rsidRPr="006C4B62">
        <w:rPr>
          <w:rFonts w:asciiTheme="minorBidi" w:hAnsiTheme="minorBidi"/>
          <w:u w:val="single"/>
        </w:rPr>
        <w:t>oral</w:t>
      </w:r>
      <w:r w:rsidR="00D03F48" w:rsidRPr="006C4B62">
        <w:rPr>
          <w:rFonts w:asciiTheme="minorBidi" w:hAnsiTheme="minorBidi"/>
        </w:rPr>
        <w:t>)</w:t>
      </w:r>
      <w:r w:rsidRPr="006C4B62">
        <w:rPr>
          <w:rFonts w:asciiTheme="minorBidi" w:hAnsiTheme="minorBidi"/>
        </w:rPr>
        <w:t>de equivalência à frequência do ensino</w:t>
      </w:r>
      <w:r w:rsidR="00085523">
        <w:rPr>
          <w:rFonts w:asciiTheme="minorBidi" w:hAnsiTheme="minorBidi"/>
        </w:rPr>
        <w:t xml:space="preserve"> </w:t>
      </w:r>
      <w:r w:rsidRPr="006C4B62">
        <w:rPr>
          <w:rFonts w:asciiTheme="minorBidi" w:hAnsiTheme="minorBidi"/>
        </w:rPr>
        <w:t>secundário da disciplina de Inglês, a realizar no presente ano letivo pelos alunos que se encontram</w:t>
      </w:r>
      <w:r w:rsidR="00085523">
        <w:rPr>
          <w:rFonts w:asciiTheme="minorBidi" w:hAnsiTheme="minorBidi"/>
        </w:rPr>
        <w:t xml:space="preserve"> </w:t>
      </w:r>
      <w:r w:rsidRPr="006C4B62">
        <w:rPr>
          <w:rFonts w:asciiTheme="minorBidi" w:hAnsiTheme="minorBidi"/>
        </w:rPr>
        <w:t>abrangidos pelos planos de estudo em vigor.</w:t>
      </w:r>
    </w:p>
    <w:p w:rsidR="007B3C30" w:rsidRPr="006C4B62" w:rsidRDefault="007B3C30" w:rsidP="00121D9F">
      <w:pPr>
        <w:autoSpaceDE w:val="0"/>
        <w:autoSpaceDN w:val="0"/>
        <w:adjustRightInd w:val="0"/>
        <w:spacing w:after="0" w:line="360" w:lineRule="auto"/>
        <w:ind w:firstLine="708"/>
        <w:jc w:val="both"/>
        <w:rPr>
          <w:rFonts w:asciiTheme="minorBidi" w:hAnsiTheme="minorBidi"/>
        </w:rPr>
      </w:pPr>
      <w:r w:rsidRPr="006C4B62">
        <w:rPr>
          <w:rFonts w:asciiTheme="minorBidi" w:hAnsiTheme="minorBidi"/>
        </w:rPr>
        <w:t>As informações apresentadas neste documento não dispensam a consulta da legislação referida</w:t>
      </w:r>
      <w:r w:rsidR="00382210">
        <w:rPr>
          <w:rFonts w:asciiTheme="minorBidi" w:hAnsiTheme="minorBidi"/>
        </w:rPr>
        <w:t xml:space="preserve"> </w:t>
      </w:r>
      <w:r w:rsidRPr="006C4B62">
        <w:rPr>
          <w:rFonts w:asciiTheme="minorBidi" w:hAnsiTheme="minorBidi"/>
        </w:rPr>
        <w:t>e do Programa da disciplina.</w:t>
      </w:r>
    </w:p>
    <w:p w:rsidR="007B3C30" w:rsidRPr="006C4B62" w:rsidRDefault="007B3C30" w:rsidP="00121D9F">
      <w:pPr>
        <w:autoSpaceDE w:val="0"/>
        <w:autoSpaceDN w:val="0"/>
        <w:adjustRightInd w:val="0"/>
        <w:spacing w:after="0" w:line="360" w:lineRule="auto"/>
        <w:ind w:firstLine="708"/>
        <w:jc w:val="both"/>
        <w:rPr>
          <w:rFonts w:asciiTheme="minorBidi" w:hAnsiTheme="minorBidi"/>
        </w:rPr>
      </w:pPr>
      <w:r w:rsidRPr="006C4B62">
        <w:rPr>
          <w:rFonts w:asciiTheme="minorBidi" w:hAnsiTheme="minorBidi"/>
        </w:rPr>
        <w:t>O presente documento dá a conhecer os seguintes aspetos relativos à prova:</w:t>
      </w:r>
    </w:p>
    <w:p w:rsidR="007B3C30" w:rsidRPr="006C4B62" w:rsidRDefault="007B3C30" w:rsidP="00121D9F">
      <w:pPr>
        <w:autoSpaceDE w:val="0"/>
        <w:autoSpaceDN w:val="0"/>
        <w:adjustRightInd w:val="0"/>
        <w:spacing w:after="0" w:line="360" w:lineRule="auto"/>
        <w:ind w:left="1416"/>
        <w:rPr>
          <w:rFonts w:asciiTheme="minorBidi" w:hAnsiTheme="minorBidi"/>
        </w:rPr>
      </w:pPr>
      <w:r w:rsidRPr="006C4B62">
        <w:rPr>
          <w:rFonts w:asciiTheme="minorBidi" w:eastAsia="SymbolMT" w:hAnsiTheme="minorBidi"/>
        </w:rPr>
        <w:t>.</w:t>
      </w:r>
      <w:r w:rsidRPr="006C4B62">
        <w:rPr>
          <w:rFonts w:asciiTheme="minorBidi" w:hAnsiTheme="minorBidi"/>
        </w:rPr>
        <w:t>Objeto de avaliação;</w:t>
      </w:r>
    </w:p>
    <w:p w:rsidR="007B3C30" w:rsidRPr="006C4B62" w:rsidRDefault="007B3C30" w:rsidP="00121D9F">
      <w:pPr>
        <w:autoSpaceDE w:val="0"/>
        <w:autoSpaceDN w:val="0"/>
        <w:adjustRightInd w:val="0"/>
        <w:spacing w:after="0" w:line="360" w:lineRule="auto"/>
        <w:ind w:left="1416"/>
        <w:rPr>
          <w:rFonts w:asciiTheme="minorBidi" w:hAnsiTheme="minorBidi"/>
        </w:rPr>
      </w:pPr>
      <w:r w:rsidRPr="006C4B62">
        <w:rPr>
          <w:rFonts w:asciiTheme="minorBidi" w:eastAsia="SymbolMT" w:hAnsiTheme="minorBidi"/>
        </w:rPr>
        <w:t>.</w:t>
      </w:r>
      <w:r w:rsidRPr="006C4B62">
        <w:rPr>
          <w:rFonts w:asciiTheme="minorBidi" w:hAnsiTheme="minorBidi"/>
        </w:rPr>
        <w:t>Características e estrutura</w:t>
      </w:r>
      <w:r w:rsidR="00281E6D" w:rsidRPr="006C4B62">
        <w:rPr>
          <w:rFonts w:asciiTheme="minorBidi" w:hAnsiTheme="minorBidi"/>
        </w:rPr>
        <w:t xml:space="preserve"> da prova</w:t>
      </w:r>
      <w:r w:rsidRPr="006C4B62">
        <w:rPr>
          <w:rFonts w:asciiTheme="minorBidi" w:hAnsiTheme="minorBidi"/>
        </w:rPr>
        <w:t>;</w:t>
      </w:r>
    </w:p>
    <w:p w:rsidR="007B3C30" w:rsidRPr="006C4B62" w:rsidRDefault="007B3C30" w:rsidP="00121D9F">
      <w:pPr>
        <w:autoSpaceDE w:val="0"/>
        <w:autoSpaceDN w:val="0"/>
        <w:adjustRightInd w:val="0"/>
        <w:spacing w:after="0" w:line="360" w:lineRule="auto"/>
        <w:ind w:left="1416"/>
        <w:rPr>
          <w:rFonts w:asciiTheme="minorBidi" w:hAnsiTheme="minorBidi"/>
        </w:rPr>
      </w:pPr>
      <w:r w:rsidRPr="006C4B62">
        <w:rPr>
          <w:rFonts w:asciiTheme="minorBidi" w:eastAsia="SymbolMT" w:hAnsiTheme="minorBidi"/>
        </w:rPr>
        <w:t>.</w:t>
      </w:r>
      <w:r w:rsidRPr="006C4B62">
        <w:rPr>
          <w:rFonts w:asciiTheme="minorBidi" w:hAnsiTheme="minorBidi"/>
        </w:rPr>
        <w:t xml:space="preserve">Critérios </w:t>
      </w:r>
      <w:r w:rsidR="00281E6D" w:rsidRPr="006C4B62">
        <w:rPr>
          <w:rFonts w:asciiTheme="minorBidi" w:hAnsiTheme="minorBidi"/>
        </w:rPr>
        <w:t xml:space="preserve">gerais </w:t>
      </w:r>
      <w:r w:rsidRPr="006C4B62">
        <w:rPr>
          <w:rFonts w:asciiTheme="minorBidi" w:hAnsiTheme="minorBidi"/>
        </w:rPr>
        <w:t>de classificação;</w:t>
      </w:r>
    </w:p>
    <w:p w:rsidR="00281E6D" w:rsidRPr="006C4B62" w:rsidRDefault="00E01A84" w:rsidP="00121D9F">
      <w:pPr>
        <w:autoSpaceDE w:val="0"/>
        <w:autoSpaceDN w:val="0"/>
        <w:adjustRightInd w:val="0"/>
        <w:spacing w:after="0" w:line="360" w:lineRule="auto"/>
        <w:ind w:left="1416"/>
        <w:rPr>
          <w:rFonts w:asciiTheme="minorBidi" w:hAnsiTheme="minorBidi"/>
        </w:rPr>
      </w:pPr>
      <w:r>
        <w:rPr>
          <w:rFonts w:asciiTheme="minorBidi" w:hAnsiTheme="minorBidi"/>
        </w:rPr>
        <w:t>.</w:t>
      </w:r>
      <w:r w:rsidR="00281E6D" w:rsidRPr="006C4B62">
        <w:rPr>
          <w:rFonts w:asciiTheme="minorBidi" w:hAnsiTheme="minorBidi"/>
        </w:rPr>
        <w:t>Duração;</w:t>
      </w:r>
    </w:p>
    <w:p w:rsidR="007B3C30" w:rsidRPr="006C4B62" w:rsidRDefault="007B3C30" w:rsidP="00121D9F">
      <w:pPr>
        <w:autoSpaceDE w:val="0"/>
        <w:autoSpaceDN w:val="0"/>
        <w:adjustRightInd w:val="0"/>
        <w:spacing w:after="0" w:line="360" w:lineRule="auto"/>
        <w:ind w:left="1416"/>
        <w:rPr>
          <w:rFonts w:asciiTheme="minorBidi" w:hAnsiTheme="minorBidi"/>
        </w:rPr>
      </w:pPr>
      <w:r w:rsidRPr="006C4B62">
        <w:rPr>
          <w:rFonts w:asciiTheme="minorBidi" w:eastAsia="SymbolMT" w:hAnsiTheme="minorBidi"/>
        </w:rPr>
        <w:t>.</w:t>
      </w:r>
      <w:r w:rsidR="00281E6D" w:rsidRPr="006C4B62">
        <w:rPr>
          <w:rFonts w:asciiTheme="minorBidi" w:hAnsiTheme="minorBidi"/>
        </w:rPr>
        <w:t>Material.</w:t>
      </w:r>
    </w:p>
    <w:p w:rsidR="007B3C30" w:rsidRPr="006C4B62" w:rsidRDefault="00FC6F20" w:rsidP="00FC6F20">
      <w:pPr>
        <w:autoSpaceDE w:val="0"/>
        <w:autoSpaceDN w:val="0"/>
        <w:adjustRightInd w:val="0"/>
        <w:spacing w:after="0" w:line="360" w:lineRule="auto"/>
        <w:ind w:left="709"/>
        <w:rPr>
          <w:rFonts w:asciiTheme="minorBidi" w:hAnsiTheme="minorBidi"/>
        </w:rPr>
      </w:pPr>
      <w:r w:rsidRPr="006C4B62">
        <w:rPr>
          <w:rFonts w:asciiTheme="minorBidi" w:hAnsiTheme="minorBidi"/>
        </w:rPr>
        <w:t>Este documento deve ser dado a conhecer aos alunos, para que fiquem devidamente informados sobre a prova que irão realizar.</w:t>
      </w:r>
    </w:p>
    <w:p w:rsidR="007B3C30" w:rsidRPr="006C4B62" w:rsidRDefault="007B3C30" w:rsidP="00121D9F">
      <w:pPr>
        <w:autoSpaceDE w:val="0"/>
        <w:autoSpaceDN w:val="0"/>
        <w:adjustRightInd w:val="0"/>
        <w:spacing w:after="0" w:line="360" w:lineRule="auto"/>
        <w:ind w:firstLine="708"/>
        <w:jc w:val="both"/>
        <w:rPr>
          <w:rFonts w:asciiTheme="minorBidi" w:hAnsiTheme="minorBidi"/>
        </w:rPr>
      </w:pPr>
      <w:r w:rsidRPr="006C4B62">
        <w:rPr>
          <w:rFonts w:asciiTheme="minorBidi" w:hAnsiTheme="minorBidi"/>
        </w:rPr>
        <w:t>Importa ainda referir que, nas provas desta disciplina, o grau de exigência decorrente do</w:t>
      </w:r>
      <w:r w:rsidR="005B4FBF">
        <w:rPr>
          <w:rFonts w:asciiTheme="minorBidi" w:hAnsiTheme="minorBidi"/>
        </w:rPr>
        <w:t>s</w:t>
      </w:r>
      <w:r w:rsidR="00A84438" w:rsidRPr="006C4B62">
        <w:rPr>
          <w:rFonts w:asciiTheme="minorBidi" w:hAnsiTheme="minorBidi"/>
        </w:rPr>
        <w:t xml:space="preserve"> itens do</w:t>
      </w:r>
      <w:r w:rsidR="00085523">
        <w:rPr>
          <w:rFonts w:asciiTheme="minorBidi" w:hAnsiTheme="minorBidi"/>
        </w:rPr>
        <w:t xml:space="preserve"> </w:t>
      </w:r>
      <w:r w:rsidR="00A84438" w:rsidRPr="006C4B62">
        <w:rPr>
          <w:rFonts w:asciiTheme="minorBidi" w:hAnsiTheme="minorBidi"/>
        </w:rPr>
        <w:t>enunciado</w:t>
      </w:r>
      <w:r w:rsidRPr="006C4B62">
        <w:rPr>
          <w:rFonts w:asciiTheme="minorBidi" w:hAnsiTheme="minorBidi"/>
        </w:rPr>
        <w:t xml:space="preserve"> e o grau de aprofundamento evidenciado nos critérios de classificação</w:t>
      </w:r>
      <w:r w:rsidR="00085523">
        <w:rPr>
          <w:rFonts w:asciiTheme="minorBidi" w:hAnsiTheme="minorBidi"/>
        </w:rPr>
        <w:t xml:space="preserve"> </w:t>
      </w:r>
      <w:r w:rsidRPr="006C4B62">
        <w:rPr>
          <w:rFonts w:asciiTheme="minorBidi" w:hAnsiTheme="minorBidi"/>
        </w:rPr>
        <w:t>estão balizados pelo Programa, em adequação ao nível de ensino a que o exame diz respeito.</w:t>
      </w:r>
    </w:p>
    <w:p w:rsidR="00806C8F" w:rsidRPr="006C4B62" w:rsidRDefault="00806C8F" w:rsidP="00121D9F">
      <w:pPr>
        <w:spacing w:line="360" w:lineRule="auto"/>
        <w:rPr>
          <w:rFonts w:asciiTheme="minorBidi" w:hAnsiTheme="minorBidi"/>
          <w:b/>
        </w:rPr>
      </w:pPr>
    </w:p>
    <w:p w:rsidR="00F0192A" w:rsidRPr="005B4FBF" w:rsidRDefault="00D21DFA" w:rsidP="00121D9F">
      <w:pPr>
        <w:pStyle w:val="PargrafodaLista"/>
        <w:numPr>
          <w:ilvl w:val="0"/>
          <w:numId w:val="1"/>
        </w:numPr>
        <w:spacing w:line="360" w:lineRule="auto"/>
        <w:rPr>
          <w:rFonts w:asciiTheme="minorBidi" w:hAnsiTheme="minorBidi"/>
          <w:b/>
          <w:u w:val="single"/>
        </w:rPr>
      </w:pPr>
      <w:r w:rsidRPr="005B4FBF">
        <w:rPr>
          <w:rFonts w:asciiTheme="minorBidi" w:hAnsiTheme="minorBidi"/>
          <w:b/>
          <w:u w:val="single"/>
        </w:rPr>
        <w:t>Objeto de Avaliação</w:t>
      </w:r>
    </w:p>
    <w:p w:rsidR="00A342C5" w:rsidRPr="005B4FBF" w:rsidRDefault="009F4407" w:rsidP="00191B2C">
      <w:pPr>
        <w:spacing w:after="0" w:line="360" w:lineRule="auto"/>
        <w:jc w:val="both"/>
        <w:rPr>
          <w:rFonts w:asciiTheme="minorBidi" w:eastAsia="Times New Roman" w:hAnsiTheme="minorBidi"/>
        </w:rPr>
      </w:pPr>
      <w:r w:rsidRPr="005B4FBF">
        <w:rPr>
          <w:rFonts w:asciiTheme="minorBidi" w:hAnsiTheme="minorBidi"/>
        </w:rPr>
        <w:t>As</w:t>
      </w:r>
      <w:r w:rsidR="0077008F" w:rsidRPr="005B4FBF">
        <w:rPr>
          <w:rFonts w:asciiTheme="minorBidi" w:hAnsiTheme="minorBidi"/>
        </w:rPr>
        <w:t xml:space="preserve"> duas</w:t>
      </w:r>
      <w:r w:rsidRPr="005B4FBF">
        <w:rPr>
          <w:rFonts w:asciiTheme="minorBidi" w:hAnsiTheme="minorBidi"/>
        </w:rPr>
        <w:t xml:space="preserve"> provas </w:t>
      </w:r>
      <w:r w:rsidR="0077008F" w:rsidRPr="005B4FBF">
        <w:rPr>
          <w:rFonts w:asciiTheme="minorBidi" w:hAnsiTheme="minorBidi"/>
        </w:rPr>
        <w:t>(</w:t>
      </w:r>
      <w:r w:rsidR="0077008F" w:rsidRPr="005B4FBF">
        <w:rPr>
          <w:rFonts w:asciiTheme="minorBidi" w:hAnsiTheme="minorBidi"/>
          <w:u w:val="single"/>
        </w:rPr>
        <w:t>auditiva/</w:t>
      </w:r>
      <w:r w:rsidRPr="005B4FBF">
        <w:rPr>
          <w:rFonts w:asciiTheme="minorBidi" w:hAnsiTheme="minorBidi"/>
          <w:u w:val="single"/>
        </w:rPr>
        <w:t>escrita</w:t>
      </w:r>
      <w:r w:rsidRPr="005B4FBF">
        <w:rPr>
          <w:rFonts w:asciiTheme="minorBidi" w:hAnsiTheme="minorBidi"/>
        </w:rPr>
        <w:t xml:space="preserve"> e </w:t>
      </w:r>
      <w:r w:rsidRPr="005B4FBF">
        <w:rPr>
          <w:rFonts w:asciiTheme="minorBidi" w:hAnsiTheme="minorBidi"/>
          <w:u w:val="single"/>
        </w:rPr>
        <w:t>oral</w:t>
      </w:r>
      <w:r w:rsidR="0077008F" w:rsidRPr="005B4FBF">
        <w:rPr>
          <w:rFonts w:asciiTheme="minorBidi" w:hAnsiTheme="minorBidi"/>
        </w:rPr>
        <w:t>)</w:t>
      </w:r>
      <w:r w:rsidRPr="005B4FBF">
        <w:rPr>
          <w:rFonts w:asciiTheme="minorBidi" w:hAnsiTheme="minorBidi"/>
        </w:rPr>
        <w:t xml:space="preserve"> a que esta informação se refere</w:t>
      </w:r>
      <w:r w:rsidR="00A84438" w:rsidRPr="005B4FBF">
        <w:rPr>
          <w:rFonts w:asciiTheme="minorBidi" w:hAnsiTheme="minorBidi"/>
        </w:rPr>
        <w:t>,</w:t>
      </w:r>
      <w:r w:rsidR="00085523">
        <w:rPr>
          <w:rFonts w:asciiTheme="minorBidi" w:hAnsiTheme="minorBidi"/>
        </w:rPr>
        <w:t xml:space="preserve"> </w:t>
      </w:r>
      <w:r w:rsidR="00A342C5" w:rsidRPr="005B4FBF">
        <w:rPr>
          <w:rFonts w:asciiTheme="minorBidi" w:hAnsiTheme="minorBidi"/>
        </w:rPr>
        <w:t>têm</w:t>
      </w:r>
      <w:r w:rsidR="00A342C5" w:rsidRPr="005B4FBF">
        <w:rPr>
          <w:rFonts w:asciiTheme="minorBidi" w:eastAsia="Times New Roman" w:hAnsiTheme="minorBidi"/>
        </w:rPr>
        <w:t xml:space="preserve"> por referência os documentos </w:t>
      </w:r>
      <w:r w:rsidR="00851CD7" w:rsidRPr="005B4FBF">
        <w:rPr>
          <w:rFonts w:asciiTheme="minorBidi" w:eastAsia="Times New Roman" w:hAnsiTheme="minorBidi"/>
        </w:rPr>
        <w:t>curriculares em</w:t>
      </w:r>
      <w:r w:rsidR="00191B2C" w:rsidRPr="005B4FBF">
        <w:rPr>
          <w:rFonts w:asciiTheme="minorBidi" w:eastAsia="Times New Roman" w:hAnsiTheme="minorBidi"/>
        </w:rPr>
        <w:t xml:space="preserve"> vigor </w:t>
      </w:r>
      <w:r w:rsidR="005B4FBF" w:rsidRPr="005B4FBF">
        <w:rPr>
          <w:rFonts w:asciiTheme="minorBidi" w:eastAsia="Times New Roman" w:hAnsiTheme="minorBidi"/>
        </w:rPr>
        <w:t>(</w:t>
      </w:r>
      <w:r w:rsidR="00191B2C" w:rsidRPr="005B4FBF">
        <w:rPr>
          <w:rFonts w:asciiTheme="minorBidi" w:eastAsia="Times New Roman" w:hAnsiTheme="minorBidi"/>
        </w:rPr>
        <w:t>o programa</w:t>
      </w:r>
      <w:r w:rsidR="00A342C5" w:rsidRPr="005B4FBF">
        <w:rPr>
          <w:rFonts w:asciiTheme="minorBidi" w:eastAsia="Times New Roman" w:hAnsiTheme="minorBidi"/>
        </w:rPr>
        <w:t xml:space="preserve"> da disciplina, </w:t>
      </w:r>
      <w:r w:rsidR="003C5B15" w:rsidRPr="005B4FBF">
        <w:rPr>
          <w:rFonts w:asciiTheme="minorBidi" w:hAnsiTheme="minorBidi"/>
        </w:rPr>
        <w:t>o Perfil dos Alunos à Saída da Escolaridade Obrigatória</w:t>
      </w:r>
      <w:r w:rsidR="00191B2C" w:rsidRPr="005B4FBF">
        <w:rPr>
          <w:rFonts w:asciiTheme="minorBidi" w:hAnsiTheme="minorBidi"/>
        </w:rPr>
        <w:t xml:space="preserve"> e as aprendizagens essenciais da disciplina de Inglês - Nível de Continuação da Formação Específica de 12º ano</w:t>
      </w:r>
      <w:r w:rsidR="005B4FBF" w:rsidRPr="005B4FBF">
        <w:rPr>
          <w:rFonts w:asciiTheme="minorBidi" w:hAnsiTheme="minorBidi"/>
        </w:rPr>
        <w:t>)</w:t>
      </w:r>
      <w:r w:rsidR="00191B2C" w:rsidRPr="005B4FBF">
        <w:rPr>
          <w:rFonts w:asciiTheme="minorBidi" w:hAnsiTheme="minorBidi"/>
        </w:rPr>
        <w:t>. Considera ainda</w:t>
      </w:r>
      <w:r w:rsidR="00191B2C" w:rsidRPr="005B4FBF">
        <w:rPr>
          <w:rFonts w:asciiTheme="minorBidi" w:eastAsia="Times New Roman" w:hAnsiTheme="minorBidi"/>
        </w:rPr>
        <w:t xml:space="preserve"> as</w:t>
      </w:r>
      <w:r w:rsidR="00A342C5" w:rsidRPr="005B4FBF">
        <w:rPr>
          <w:rFonts w:asciiTheme="minorBidi" w:eastAsia="Times New Roman" w:hAnsiTheme="minorBidi"/>
        </w:rPr>
        <w:t xml:space="preserve"> orientações presentes no Quadro Europeu Comum de Referência para as Línguas – QECR).</w:t>
      </w:r>
    </w:p>
    <w:p w:rsidR="00A342C5" w:rsidRPr="00A342C5" w:rsidRDefault="00A342C5" w:rsidP="00A342C5">
      <w:pPr>
        <w:autoSpaceDE w:val="0"/>
        <w:autoSpaceDN w:val="0"/>
        <w:adjustRightInd w:val="0"/>
        <w:spacing w:after="0" w:line="360" w:lineRule="auto"/>
        <w:jc w:val="both"/>
        <w:rPr>
          <w:rFonts w:asciiTheme="minorBidi" w:eastAsia="Times New Roman" w:hAnsiTheme="minorBidi"/>
        </w:rPr>
      </w:pPr>
      <w:r w:rsidRPr="00851CD7">
        <w:rPr>
          <w:rFonts w:asciiTheme="minorBidi" w:eastAsia="Times New Roman" w:hAnsiTheme="minorBidi"/>
        </w:rPr>
        <w:lastRenderedPageBreak/>
        <w:t>As Aprendizagens Essenciais da disciplina de Inglês centram-se nas competências comunicativa, intercultural e estratégica. Por este motivo, a prova apresenta, de modo geral, opções semelhantes para a sua estrutura. São objeto de avaliação a compreensão do oral, o uso da língua, a leitura, a interação e produção escritas e a interação e produção orais.</w:t>
      </w:r>
    </w:p>
    <w:p w:rsidR="0010051F" w:rsidRPr="005B4FBF" w:rsidRDefault="00030F99" w:rsidP="00121D9F">
      <w:pPr>
        <w:pStyle w:val="PargrafodaLista"/>
        <w:numPr>
          <w:ilvl w:val="0"/>
          <w:numId w:val="1"/>
        </w:numPr>
        <w:spacing w:line="360" w:lineRule="auto"/>
        <w:rPr>
          <w:rFonts w:asciiTheme="minorBidi" w:hAnsiTheme="minorBidi"/>
          <w:b/>
          <w:u w:val="single"/>
        </w:rPr>
      </w:pPr>
      <w:r w:rsidRPr="005B4FBF">
        <w:rPr>
          <w:rFonts w:asciiTheme="minorBidi" w:hAnsiTheme="minorBidi"/>
          <w:b/>
          <w:u w:val="single"/>
        </w:rPr>
        <w:t>Características e Estrutura</w:t>
      </w:r>
      <w:r w:rsidR="00D21DFA" w:rsidRPr="005B4FBF">
        <w:rPr>
          <w:rFonts w:asciiTheme="minorBidi" w:hAnsiTheme="minorBidi"/>
          <w:b/>
          <w:u w:val="single"/>
        </w:rPr>
        <w:t xml:space="preserve"> da</w:t>
      </w:r>
      <w:r w:rsidR="0010051F" w:rsidRPr="005B4FBF">
        <w:rPr>
          <w:rFonts w:asciiTheme="minorBidi" w:hAnsiTheme="minorBidi"/>
          <w:b/>
          <w:u w:val="single"/>
        </w:rPr>
        <w:t>s</w:t>
      </w:r>
      <w:r w:rsidR="00D21DFA" w:rsidRPr="005B4FBF">
        <w:rPr>
          <w:rFonts w:asciiTheme="minorBidi" w:hAnsiTheme="minorBidi"/>
          <w:b/>
          <w:u w:val="single"/>
        </w:rPr>
        <w:t xml:space="preserve"> Prova</w:t>
      </w:r>
      <w:r w:rsidR="0010051F" w:rsidRPr="005B4FBF">
        <w:rPr>
          <w:rFonts w:asciiTheme="minorBidi" w:hAnsiTheme="minorBidi"/>
          <w:b/>
          <w:u w:val="single"/>
        </w:rPr>
        <w:t>s</w:t>
      </w:r>
    </w:p>
    <w:p w:rsidR="00666555" w:rsidRPr="00666555" w:rsidRDefault="00666555" w:rsidP="00666555">
      <w:pPr>
        <w:spacing w:line="360" w:lineRule="auto"/>
        <w:rPr>
          <w:rFonts w:asciiTheme="minorBidi" w:hAnsiTheme="minorBidi"/>
        </w:rPr>
      </w:pPr>
      <w:r w:rsidRPr="00666555">
        <w:rPr>
          <w:rFonts w:asciiTheme="minorBidi" w:hAnsiTheme="minorBidi"/>
        </w:rPr>
        <w:t xml:space="preserve">A prova é realizada em dois momentos distintos. Num momento, são avaliados a compreensão do oral, o uso da língua, a leitura e a interação e produção escritas (componente escrita da prova); no outro, avalia-se a interação e produção orais (componente oral da prova). Os itens têm como suporte estímulos orais, escritos e/ou visuais. </w:t>
      </w:r>
    </w:p>
    <w:p w:rsidR="00666555" w:rsidRPr="00666555" w:rsidRDefault="00666555" w:rsidP="00666555">
      <w:pPr>
        <w:spacing w:line="360" w:lineRule="auto"/>
        <w:rPr>
          <w:rFonts w:asciiTheme="minorBidi" w:hAnsiTheme="minorBidi"/>
        </w:rPr>
      </w:pPr>
      <w:r w:rsidRPr="00666555">
        <w:rPr>
          <w:rFonts w:asciiTheme="minorBidi" w:hAnsiTheme="minorBidi"/>
        </w:rPr>
        <w:t>A prova será cotada para 200 pontos. A cotação distribui-se pelas competências a avaliar, considerando-se uma ponderação de 70% para a componente escrita e 30% para a componente oral.</w:t>
      </w:r>
    </w:p>
    <w:p w:rsidR="00F23E06" w:rsidRPr="006C4B62" w:rsidRDefault="00F23E06" w:rsidP="00121D9F">
      <w:pPr>
        <w:spacing w:line="360" w:lineRule="auto"/>
        <w:jc w:val="both"/>
        <w:rPr>
          <w:rFonts w:asciiTheme="minorBidi" w:hAnsiTheme="minorBidi"/>
          <w:b/>
        </w:rPr>
      </w:pPr>
      <w:r w:rsidRPr="006C4B62">
        <w:rPr>
          <w:rFonts w:asciiTheme="minorBidi" w:hAnsiTheme="minorBidi"/>
          <w:b/>
        </w:rPr>
        <w:t>Domínios de referência</w:t>
      </w:r>
      <w:r w:rsidRPr="006C4B62">
        <w:rPr>
          <w:rStyle w:val="Refdenotaderodap"/>
          <w:rFonts w:asciiTheme="minorBidi" w:hAnsiTheme="minorBidi"/>
          <w:b/>
        </w:rPr>
        <w:footnoteReference w:id="2"/>
      </w:r>
      <w:r w:rsidRPr="006C4B62">
        <w:rPr>
          <w:rFonts w:asciiTheme="minorBidi" w:hAnsiTheme="minorBidi"/>
          <w:b/>
        </w:rPr>
        <w:t>:</w:t>
      </w:r>
    </w:p>
    <w:p w:rsidR="00F23E06" w:rsidRPr="006C4B62" w:rsidRDefault="00031761" w:rsidP="00121D9F">
      <w:pPr>
        <w:spacing w:line="360" w:lineRule="auto"/>
        <w:rPr>
          <w:rFonts w:asciiTheme="minorBidi" w:hAnsiTheme="minorBidi"/>
          <w:b/>
          <w:u w:val="single"/>
        </w:rPr>
      </w:pPr>
      <w:r w:rsidRPr="006C4B62">
        <w:rPr>
          <w:rFonts w:asciiTheme="minorBidi" w:hAnsiTheme="minorBidi"/>
          <w:b/>
          <w:u w:val="single"/>
        </w:rPr>
        <w:t>12</w:t>
      </w:r>
      <w:r w:rsidR="00F23E06" w:rsidRPr="006C4B62">
        <w:rPr>
          <w:rFonts w:asciiTheme="minorBidi" w:hAnsiTheme="minorBidi"/>
          <w:b/>
          <w:u w:val="single"/>
        </w:rPr>
        <w:t>.º ano</w:t>
      </w:r>
    </w:p>
    <w:p w:rsidR="00F23E06" w:rsidRPr="006C4B62" w:rsidRDefault="00031761" w:rsidP="00121D9F">
      <w:pPr>
        <w:spacing w:line="360" w:lineRule="auto"/>
        <w:rPr>
          <w:rFonts w:asciiTheme="minorBidi" w:hAnsiTheme="minorBidi"/>
        </w:rPr>
      </w:pPr>
      <w:r w:rsidRPr="006C4B62">
        <w:rPr>
          <w:rFonts w:asciiTheme="minorBidi" w:hAnsiTheme="minorBidi"/>
        </w:rPr>
        <w:t>1. O Inglês no Mundo</w:t>
      </w:r>
      <w:r w:rsidR="00A84438" w:rsidRPr="006C4B62">
        <w:rPr>
          <w:rFonts w:asciiTheme="minorBidi" w:hAnsiTheme="minorBidi"/>
        </w:rPr>
        <w:t>;</w:t>
      </w:r>
    </w:p>
    <w:p w:rsidR="00F23E06" w:rsidRPr="006C4B62" w:rsidRDefault="00031761" w:rsidP="00121D9F">
      <w:pPr>
        <w:spacing w:line="360" w:lineRule="auto"/>
        <w:rPr>
          <w:rFonts w:asciiTheme="minorBidi" w:hAnsiTheme="minorBidi"/>
        </w:rPr>
      </w:pPr>
      <w:r w:rsidRPr="006C4B62">
        <w:rPr>
          <w:rFonts w:asciiTheme="minorBidi" w:hAnsiTheme="minorBidi"/>
        </w:rPr>
        <w:t>2. Cidadania e Multiculturalismo</w:t>
      </w:r>
      <w:r w:rsidR="00A84438" w:rsidRPr="006C4B62">
        <w:rPr>
          <w:rFonts w:asciiTheme="minorBidi" w:hAnsiTheme="minorBidi"/>
        </w:rPr>
        <w:t>;</w:t>
      </w:r>
    </w:p>
    <w:p w:rsidR="00F23E06" w:rsidRPr="006C4B62" w:rsidRDefault="00F23E06" w:rsidP="00121D9F">
      <w:pPr>
        <w:spacing w:line="360" w:lineRule="auto"/>
        <w:rPr>
          <w:rFonts w:asciiTheme="minorBidi" w:hAnsiTheme="minorBidi"/>
        </w:rPr>
      </w:pPr>
      <w:r w:rsidRPr="006C4B62">
        <w:rPr>
          <w:rFonts w:asciiTheme="minorBidi" w:hAnsiTheme="minorBidi"/>
        </w:rPr>
        <w:t>3.</w:t>
      </w:r>
      <w:r w:rsidR="009E2169">
        <w:rPr>
          <w:rFonts w:asciiTheme="minorBidi" w:hAnsiTheme="minorBidi"/>
        </w:rPr>
        <w:t xml:space="preserve"> Democracia na Era G</w:t>
      </w:r>
      <w:r w:rsidR="00031761" w:rsidRPr="006C4B62">
        <w:rPr>
          <w:rFonts w:asciiTheme="minorBidi" w:hAnsiTheme="minorBidi"/>
        </w:rPr>
        <w:t>lobal</w:t>
      </w:r>
      <w:r w:rsidR="00A84438" w:rsidRPr="006C4B62">
        <w:rPr>
          <w:rFonts w:asciiTheme="minorBidi" w:hAnsiTheme="minorBidi"/>
        </w:rPr>
        <w:t>;</w:t>
      </w:r>
    </w:p>
    <w:p w:rsidR="00F23E06" w:rsidRPr="006C4B62" w:rsidRDefault="00031761" w:rsidP="00121D9F">
      <w:pPr>
        <w:spacing w:line="360" w:lineRule="auto"/>
        <w:rPr>
          <w:rFonts w:asciiTheme="minorBidi" w:hAnsiTheme="minorBidi"/>
        </w:rPr>
      </w:pPr>
      <w:r w:rsidRPr="006C4B62">
        <w:rPr>
          <w:rFonts w:asciiTheme="minorBidi" w:hAnsiTheme="minorBidi"/>
        </w:rPr>
        <w:t>4. Cultura, Arte e Sociedade</w:t>
      </w:r>
      <w:r w:rsidR="00A84438" w:rsidRPr="006C4B62">
        <w:rPr>
          <w:rFonts w:asciiTheme="minorBidi" w:hAnsiTheme="minorBidi"/>
        </w:rPr>
        <w:t>.</w:t>
      </w:r>
    </w:p>
    <w:p w:rsidR="00C654CF" w:rsidRPr="006C4B62" w:rsidRDefault="00C654CF" w:rsidP="00121D9F">
      <w:pPr>
        <w:pStyle w:val="PargrafodaLista"/>
        <w:spacing w:line="360" w:lineRule="auto"/>
        <w:ind w:left="644"/>
        <w:rPr>
          <w:rFonts w:asciiTheme="minorBidi" w:hAnsiTheme="minorBidi"/>
          <w:b/>
        </w:rPr>
      </w:pPr>
    </w:p>
    <w:p w:rsidR="00C654CF" w:rsidRPr="00666555" w:rsidRDefault="00C654CF" w:rsidP="00121D9F">
      <w:pPr>
        <w:pStyle w:val="PargrafodaLista"/>
        <w:spacing w:line="360" w:lineRule="auto"/>
        <w:ind w:left="644"/>
        <w:rPr>
          <w:rFonts w:asciiTheme="minorBidi" w:hAnsiTheme="minorBidi"/>
          <w:b/>
          <w:u w:val="single"/>
        </w:rPr>
      </w:pPr>
      <w:r w:rsidRPr="00666555">
        <w:rPr>
          <w:rFonts w:asciiTheme="minorBidi" w:hAnsiTheme="minorBidi"/>
          <w:b/>
          <w:u w:val="single"/>
        </w:rPr>
        <w:t>Prova auditiva/escrita</w:t>
      </w:r>
    </w:p>
    <w:p w:rsidR="003C5B15" w:rsidRPr="006C4B62" w:rsidRDefault="00C654CF" w:rsidP="00DB05B1">
      <w:pPr>
        <w:spacing w:line="360" w:lineRule="auto"/>
        <w:rPr>
          <w:rFonts w:asciiTheme="minorBidi" w:hAnsiTheme="minorBidi"/>
        </w:rPr>
      </w:pPr>
      <w:r w:rsidRPr="00666555">
        <w:rPr>
          <w:rFonts w:asciiTheme="minorBidi" w:hAnsiTheme="minorBidi"/>
        </w:rPr>
        <w:t xml:space="preserve">A prova é constituída por três </w:t>
      </w:r>
      <w:r w:rsidR="00DB05B1" w:rsidRPr="00666555">
        <w:rPr>
          <w:rFonts w:asciiTheme="minorBidi" w:hAnsiTheme="minorBidi"/>
        </w:rPr>
        <w:t xml:space="preserve">partes </w:t>
      </w:r>
      <w:r w:rsidR="00666555">
        <w:rPr>
          <w:rFonts w:asciiTheme="minorBidi" w:hAnsiTheme="minorBidi"/>
        </w:rPr>
        <w:t>(</w:t>
      </w:r>
      <w:r w:rsidR="00666555" w:rsidRPr="00666555">
        <w:rPr>
          <w:rFonts w:asciiTheme="minorBidi" w:hAnsiTheme="minorBidi"/>
          <w:b/>
          <w:bCs/>
        </w:rPr>
        <w:t>A,B e C</w:t>
      </w:r>
      <w:r w:rsidR="00666555">
        <w:rPr>
          <w:rFonts w:asciiTheme="minorBidi" w:hAnsiTheme="minorBidi"/>
        </w:rPr>
        <w:t xml:space="preserve">) </w:t>
      </w:r>
      <w:r w:rsidR="00DB05B1" w:rsidRPr="00666555">
        <w:rPr>
          <w:rFonts w:asciiTheme="minorBidi" w:hAnsiTheme="minorBidi"/>
        </w:rPr>
        <w:t>e i</w:t>
      </w:r>
      <w:r w:rsidR="003C5B15" w:rsidRPr="00666555">
        <w:rPr>
          <w:rFonts w:asciiTheme="minorBidi" w:hAnsiTheme="minorBidi"/>
        </w:rPr>
        <w:t>nclui itens de seleção (por exemplo</w:t>
      </w:r>
      <w:r w:rsidR="00C85FB0">
        <w:rPr>
          <w:rFonts w:asciiTheme="minorBidi" w:hAnsiTheme="minorBidi"/>
        </w:rPr>
        <w:t>,</w:t>
      </w:r>
      <w:r w:rsidR="003C5B15" w:rsidRPr="00666555">
        <w:rPr>
          <w:rFonts w:asciiTheme="minorBidi" w:hAnsiTheme="minorBidi"/>
        </w:rPr>
        <w:t xml:space="preserve"> escolha </w:t>
      </w:r>
      <w:r w:rsidR="00F819AB" w:rsidRPr="00666555">
        <w:rPr>
          <w:rFonts w:asciiTheme="minorBidi" w:hAnsiTheme="minorBidi"/>
        </w:rPr>
        <w:t>múltipla, associação, completamento)</w:t>
      </w:r>
      <w:r w:rsidR="003C5B15" w:rsidRPr="00666555">
        <w:rPr>
          <w:rFonts w:asciiTheme="minorBidi" w:hAnsiTheme="minorBidi"/>
        </w:rPr>
        <w:t xml:space="preserve"> e itens de construção (por exemplo, </w:t>
      </w:r>
      <w:r w:rsidR="003C5B15" w:rsidRPr="00DA4152">
        <w:rPr>
          <w:rFonts w:asciiTheme="minorBidi" w:hAnsiTheme="minorBidi"/>
        </w:rPr>
        <w:t>resposta restrita e resposta extensa</w:t>
      </w:r>
      <w:r w:rsidR="003C5B15" w:rsidRPr="00666555">
        <w:rPr>
          <w:rFonts w:asciiTheme="minorBidi" w:hAnsiTheme="minorBidi"/>
        </w:rPr>
        <w:t>).</w:t>
      </w:r>
    </w:p>
    <w:p w:rsidR="00C654CF" w:rsidRPr="006C4B62" w:rsidRDefault="00191B2C" w:rsidP="00191B2C">
      <w:pPr>
        <w:spacing w:line="360" w:lineRule="auto"/>
        <w:jc w:val="both"/>
        <w:rPr>
          <w:rFonts w:asciiTheme="minorBidi" w:hAnsiTheme="minorBidi"/>
          <w:b/>
        </w:rPr>
      </w:pPr>
      <w:r w:rsidRPr="006C4B62">
        <w:rPr>
          <w:rFonts w:asciiTheme="minorBidi" w:hAnsiTheme="minorBidi"/>
          <w:b/>
        </w:rPr>
        <w:t xml:space="preserve">Parte </w:t>
      </w:r>
      <w:r w:rsidR="00DB0631" w:rsidRPr="006C4B62">
        <w:rPr>
          <w:rFonts w:asciiTheme="minorBidi" w:hAnsiTheme="minorBidi"/>
          <w:b/>
        </w:rPr>
        <w:t>A -</w:t>
      </w:r>
      <w:r w:rsidR="00DB05B1">
        <w:rPr>
          <w:rFonts w:asciiTheme="minorBidi" w:hAnsiTheme="minorBidi"/>
          <w:b/>
        </w:rPr>
        <w:t xml:space="preserve"> Compreensão do oral</w:t>
      </w:r>
    </w:p>
    <w:p w:rsidR="00C654CF" w:rsidRPr="006C4B62" w:rsidRDefault="00C654CF" w:rsidP="003C5B15">
      <w:pPr>
        <w:spacing w:line="360" w:lineRule="auto"/>
        <w:jc w:val="both"/>
        <w:rPr>
          <w:rFonts w:asciiTheme="minorBidi" w:hAnsiTheme="minorBidi"/>
        </w:rPr>
      </w:pPr>
      <w:r w:rsidRPr="006C4B62">
        <w:rPr>
          <w:rFonts w:asciiTheme="minorBidi" w:hAnsiTheme="minorBidi"/>
        </w:rPr>
        <w:t xml:space="preserve">Permite avaliar o desempenho do examinando na compreensão do oral, tendo como suporte </w:t>
      </w:r>
      <w:r w:rsidR="003C5B15" w:rsidRPr="006C4B62">
        <w:rPr>
          <w:rFonts w:asciiTheme="minorBidi" w:hAnsiTheme="minorBidi"/>
        </w:rPr>
        <w:t xml:space="preserve">um ou </w:t>
      </w:r>
      <w:r w:rsidR="00DB05B1" w:rsidRPr="006C4B62">
        <w:rPr>
          <w:rFonts w:asciiTheme="minorBidi" w:hAnsiTheme="minorBidi"/>
        </w:rPr>
        <w:t>mais textos</w:t>
      </w:r>
      <w:r w:rsidRPr="006C4B62">
        <w:rPr>
          <w:rFonts w:asciiTheme="minorBidi" w:hAnsiTheme="minorBidi"/>
        </w:rPr>
        <w:t xml:space="preserve"> áudio. </w:t>
      </w:r>
    </w:p>
    <w:p w:rsidR="00DB0631" w:rsidRPr="00DB0631" w:rsidRDefault="00191B2C" w:rsidP="00DB0631">
      <w:pPr>
        <w:spacing w:line="360" w:lineRule="auto"/>
        <w:jc w:val="both"/>
        <w:rPr>
          <w:rFonts w:asciiTheme="minorBidi" w:hAnsiTheme="minorBidi"/>
          <w:b/>
        </w:rPr>
      </w:pPr>
      <w:r w:rsidRPr="006C4B62">
        <w:rPr>
          <w:rFonts w:asciiTheme="minorBidi" w:hAnsiTheme="minorBidi"/>
          <w:b/>
        </w:rPr>
        <w:t>Parte B</w:t>
      </w:r>
      <w:r w:rsidR="00DB0631">
        <w:rPr>
          <w:rFonts w:asciiTheme="minorBidi" w:hAnsiTheme="minorBidi"/>
          <w:b/>
        </w:rPr>
        <w:t xml:space="preserve"> - </w:t>
      </w:r>
      <w:r w:rsidR="00DB0631" w:rsidRPr="00DB0631">
        <w:rPr>
          <w:rFonts w:asciiTheme="minorBidi" w:hAnsiTheme="minorBidi"/>
          <w:b/>
        </w:rPr>
        <w:t xml:space="preserve">Uso da língua e leitura </w:t>
      </w:r>
    </w:p>
    <w:p w:rsidR="006909DD" w:rsidRDefault="00C654CF" w:rsidP="00121D9F">
      <w:pPr>
        <w:spacing w:line="360" w:lineRule="auto"/>
        <w:jc w:val="both"/>
        <w:rPr>
          <w:rFonts w:asciiTheme="minorBidi" w:hAnsiTheme="minorBidi"/>
        </w:rPr>
      </w:pPr>
      <w:r w:rsidRPr="006C4B62">
        <w:rPr>
          <w:rFonts w:asciiTheme="minorBidi" w:hAnsiTheme="minorBidi"/>
        </w:rPr>
        <w:t>Permite avaliar o desempenho do examinando no seu conhecimento do uso da língua e na leitura, implicando o recurso a diferentes estratégias de leitura global, seletiva e analítica. Os itens referentes à leitura podem ter um ou mais textos como suporte</w:t>
      </w:r>
      <w:r w:rsidR="002D5E67" w:rsidRPr="006C4B62">
        <w:rPr>
          <w:rFonts w:asciiTheme="minorBidi" w:hAnsiTheme="minorBidi"/>
        </w:rPr>
        <w:t>.</w:t>
      </w:r>
    </w:p>
    <w:p w:rsidR="00C654CF" w:rsidRPr="006C4B62" w:rsidRDefault="00191B2C" w:rsidP="00666555">
      <w:pPr>
        <w:spacing w:line="360" w:lineRule="auto"/>
        <w:jc w:val="both"/>
        <w:rPr>
          <w:rFonts w:asciiTheme="minorBidi" w:hAnsiTheme="minorBidi"/>
          <w:b/>
        </w:rPr>
      </w:pPr>
      <w:r w:rsidRPr="006C4B62">
        <w:rPr>
          <w:rFonts w:asciiTheme="minorBidi" w:hAnsiTheme="minorBidi"/>
          <w:b/>
        </w:rPr>
        <w:t>Parte C</w:t>
      </w:r>
      <w:r w:rsidR="00666555">
        <w:rPr>
          <w:rFonts w:asciiTheme="minorBidi" w:hAnsiTheme="minorBidi"/>
          <w:b/>
        </w:rPr>
        <w:t xml:space="preserve">- </w:t>
      </w:r>
      <w:r w:rsidR="00666555" w:rsidRPr="00666555">
        <w:rPr>
          <w:rFonts w:asciiTheme="minorBidi" w:hAnsiTheme="minorBidi"/>
          <w:b/>
        </w:rPr>
        <w:t>Interação e produção escritas</w:t>
      </w:r>
    </w:p>
    <w:p w:rsidR="00DB0631" w:rsidRPr="00DB0631" w:rsidRDefault="00C654CF" w:rsidP="003C48D9">
      <w:pPr>
        <w:spacing w:line="360" w:lineRule="auto"/>
        <w:jc w:val="both"/>
        <w:rPr>
          <w:rFonts w:asciiTheme="minorBidi" w:hAnsiTheme="minorBidi"/>
        </w:rPr>
      </w:pPr>
      <w:r w:rsidRPr="006C4B62">
        <w:rPr>
          <w:rFonts w:asciiTheme="minorBidi" w:hAnsiTheme="minorBidi"/>
        </w:rPr>
        <w:t xml:space="preserve">Permite avaliar o desempenho do examinando em </w:t>
      </w:r>
      <w:r w:rsidR="00DB0631">
        <w:rPr>
          <w:rFonts w:asciiTheme="minorBidi" w:hAnsiTheme="minorBidi"/>
        </w:rPr>
        <w:t xml:space="preserve">duas </w:t>
      </w:r>
      <w:r w:rsidRPr="006C4B62">
        <w:rPr>
          <w:rFonts w:asciiTheme="minorBidi" w:hAnsiTheme="minorBidi"/>
        </w:rPr>
        <w:t>atividades de interação e produção escritas.</w:t>
      </w:r>
      <w:r w:rsidR="00085523">
        <w:rPr>
          <w:rFonts w:asciiTheme="minorBidi" w:hAnsiTheme="minorBidi"/>
        </w:rPr>
        <w:t xml:space="preserve"> </w:t>
      </w:r>
      <w:r w:rsidR="00DB0631" w:rsidRPr="00DB0631">
        <w:rPr>
          <w:rFonts w:asciiTheme="minorBidi" w:hAnsiTheme="minorBidi"/>
        </w:rPr>
        <w:t xml:space="preserve">O número de palavras a escrever situa-se nos intervalos entre </w:t>
      </w:r>
      <w:r w:rsidR="00DB0631" w:rsidRPr="00DB0631">
        <w:rPr>
          <w:rFonts w:asciiTheme="minorBidi" w:hAnsiTheme="minorBidi"/>
          <w:u w:val="single"/>
        </w:rPr>
        <w:t>60 e 80 palavras</w:t>
      </w:r>
      <w:r w:rsidR="003C48D9">
        <w:rPr>
          <w:rFonts w:asciiTheme="minorBidi" w:hAnsiTheme="minorBidi"/>
          <w:u w:val="single"/>
        </w:rPr>
        <w:t xml:space="preserve"> ( 1ª atividade)</w:t>
      </w:r>
      <w:r w:rsidR="00DB0631" w:rsidRPr="00DB0631">
        <w:rPr>
          <w:rFonts w:asciiTheme="minorBidi" w:hAnsiTheme="minorBidi"/>
        </w:rPr>
        <w:t xml:space="preserve">, e </w:t>
      </w:r>
      <w:r w:rsidR="00DB0631" w:rsidRPr="00DB0631">
        <w:rPr>
          <w:rFonts w:asciiTheme="minorBidi" w:hAnsiTheme="minorBidi"/>
          <w:u w:val="single"/>
        </w:rPr>
        <w:t>150 e 220 palavras</w:t>
      </w:r>
      <w:r w:rsidR="003C48D9">
        <w:rPr>
          <w:rFonts w:asciiTheme="minorBidi" w:hAnsiTheme="minorBidi"/>
          <w:u w:val="single"/>
        </w:rPr>
        <w:t xml:space="preserve"> (2ª atividade)</w:t>
      </w:r>
      <w:r w:rsidR="00DB0631" w:rsidRPr="00DB0631">
        <w:rPr>
          <w:rFonts w:asciiTheme="minorBidi" w:hAnsiTheme="minorBidi"/>
        </w:rPr>
        <w:t>.</w:t>
      </w:r>
    </w:p>
    <w:p w:rsidR="009F4407" w:rsidRPr="00DB0631" w:rsidRDefault="0012402D" w:rsidP="00851CD7">
      <w:pPr>
        <w:spacing w:line="360" w:lineRule="auto"/>
        <w:jc w:val="center"/>
        <w:rPr>
          <w:rFonts w:asciiTheme="minorBidi" w:hAnsiTheme="minorBidi"/>
          <w:b/>
          <w:bCs/>
        </w:rPr>
      </w:pPr>
      <w:r w:rsidRPr="00DB0631">
        <w:rPr>
          <w:rFonts w:asciiTheme="minorBidi" w:hAnsiTheme="minorBidi"/>
          <w:b/>
          <w:bCs/>
        </w:rPr>
        <w:lastRenderedPageBreak/>
        <w:t>A distribuição da cotação pel</w:t>
      </w:r>
      <w:r w:rsidR="00DB05B1" w:rsidRPr="00DB0631">
        <w:rPr>
          <w:rFonts w:asciiTheme="minorBidi" w:hAnsiTheme="minorBidi"/>
          <w:b/>
          <w:bCs/>
        </w:rPr>
        <w:t xml:space="preserve">as três </w:t>
      </w:r>
      <w:r w:rsidR="00DB0631" w:rsidRPr="00DB0631">
        <w:rPr>
          <w:rFonts w:asciiTheme="minorBidi" w:hAnsiTheme="minorBidi"/>
          <w:b/>
          <w:bCs/>
        </w:rPr>
        <w:t>partes apresenta-se</w:t>
      </w:r>
      <w:r w:rsidRPr="00DB0631">
        <w:rPr>
          <w:rFonts w:asciiTheme="minorBidi" w:hAnsiTheme="minorBidi"/>
          <w:b/>
          <w:bCs/>
        </w:rPr>
        <w:t xml:space="preserve"> no </w:t>
      </w:r>
      <w:r w:rsidR="00DB0631" w:rsidRPr="00DB0631">
        <w:rPr>
          <w:rFonts w:asciiTheme="minorBidi" w:hAnsiTheme="minorBidi"/>
          <w:b/>
          <w:bCs/>
        </w:rPr>
        <w:t>q</w:t>
      </w:r>
      <w:r w:rsidRPr="00DB0631">
        <w:rPr>
          <w:rFonts w:asciiTheme="minorBidi" w:hAnsiTheme="minorBidi"/>
          <w:b/>
          <w:bCs/>
        </w:rPr>
        <w:t>uadro que se segue.</w:t>
      </w:r>
    </w:p>
    <w:tbl>
      <w:tblPr>
        <w:tblStyle w:val="Tabelacomgrelha"/>
        <w:tblW w:w="0" w:type="auto"/>
        <w:jc w:val="center"/>
        <w:tblLayout w:type="fixed"/>
        <w:tblLook w:val="04A0"/>
      </w:tblPr>
      <w:tblGrid>
        <w:gridCol w:w="1909"/>
        <w:gridCol w:w="3019"/>
        <w:gridCol w:w="2551"/>
      </w:tblGrid>
      <w:tr w:rsidR="00C654CF" w:rsidRPr="006C4B62" w:rsidTr="00085523">
        <w:trPr>
          <w:jc w:val="center"/>
        </w:trPr>
        <w:tc>
          <w:tcPr>
            <w:tcW w:w="1909" w:type="dxa"/>
            <w:vAlign w:val="center"/>
          </w:tcPr>
          <w:p w:rsidR="00C654CF" w:rsidRPr="006C4B62" w:rsidRDefault="00084F63" w:rsidP="00084F63">
            <w:pPr>
              <w:spacing w:line="360" w:lineRule="auto"/>
              <w:jc w:val="center"/>
              <w:rPr>
                <w:rFonts w:asciiTheme="minorBidi" w:hAnsiTheme="minorBidi"/>
                <w:b/>
              </w:rPr>
            </w:pPr>
            <w:r w:rsidRPr="006C4B62">
              <w:rPr>
                <w:rFonts w:asciiTheme="minorBidi" w:hAnsiTheme="minorBidi"/>
                <w:b/>
              </w:rPr>
              <w:t xml:space="preserve">Parte </w:t>
            </w:r>
          </w:p>
        </w:tc>
        <w:tc>
          <w:tcPr>
            <w:tcW w:w="3019" w:type="dxa"/>
            <w:vAlign w:val="center"/>
          </w:tcPr>
          <w:p w:rsidR="00C654CF" w:rsidRPr="006C4B62" w:rsidRDefault="00C654CF" w:rsidP="00121D9F">
            <w:pPr>
              <w:spacing w:line="360" w:lineRule="auto"/>
              <w:jc w:val="center"/>
              <w:rPr>
                <w:rFonts w:asciiTheme="minorBidi" w:hAnsiTheme="minorBidi"/>
                <w:b/>
              </w:rPr>
            </w:pPr>
            <w:r w:rsidRPr="006C4B62">
              <w:rPr>
                <w:rFonts w:asciiTheme="minorBidi" w:hAnsiTheme="minorBidi"/>
                <w:b/>
              </w:rPr>
              <w:t>Domínio</w:t>
            </w:r>
          </w:p>
        </w:tc>
        <w:tc>
          <w:tcPr>
            <w:tcW w:w="2551" w:type="dxa"/>
            <w:vAlign w:val="center"/>
          </w:tcPr>
          <w:p w:rsidR="00C654CF" w:rsidRPr="006C4B62" w:rsidRDefault="00C654CF" w:rsidP="00121D9F">
            <w:pPr>
              <w:spacing w:line="360" w:lineRule="auto"/>
              <w:jc w:val="center"/>
              <w:rPr>
                <w:rFonts w:asciiTheme="minorBidi" w:hAnsiTheme="minorBidi"/>
                <w:b/>
              </w:rPr>
            </w:pPr>
            <w:r w:rsidRPr="006C4B62">
              <w:rPr>
                <w:rFonts w:asciiTheme="minorBidi" w:hAnsiTheme="minorBidi"/>
                <w:b/>
              </w:rPr>
              <w:t>Cotação (em pontos)</w:t>
            </w:r>
          </w:p>
        </w:tc>
      </w:tr>
      <w:tr w:rsidR="00C654CF" w:rsidRPr="006C4B62" w:rsidTr="00085523">
        <w:trPr>
          <w:cantSplit/>
          <w:trHeight w:val="875"/>
          <w:jc w:val="center"/>
        </w:trPr>
        <w:tc>
          <w:tcPr>
            <w:tcW w:w="1909" w:type="dxa"/>
            <w:vAlign w:val="center"/>
          </w:tcPr>
          <w:p w:rsidR="00C654CF" w:rsidRPr="006C4B62" w:rsidRDefault="00084F63" w:rsidP="00121D9F">
            <w:pPr>
              <w:spacing w:line="360" w:lineRule="auto"/>
              <w:jc w:val="center"/>
              <w:rPr>
                <w:rFonts w:asciiTheme="minorBidi" w:hAnsiTheme="minorBidi"/>
                <w:b/>
                <w:bCs/>
              </w:rPr>
            </w:pPr>
            <w:r w:rsidRPr="006C4B62">
              <w:rPr>
                <w:rFonts w:asciiTheme="minorBidi" w:hAnsiTheme="minorBidi"/>
                <w:b/>
                <w:bCs/>
              </w:rPr>
              <w:t>A</w:t>
            </w:r>
          </w:p>
        </w:tc>
        <w:tc>
          <w:tcPr>
            <w:tcW w:w="3019" w:type="dxa"/>
            <w:vAlign w:val="center"/>
          </w:tcPr>
          <w:p w:rsidR="00C654CF" w:rsidRPr="006C4B62" w:rsidRDefault="00C654CF" w:rsidP="00121D9F">
            <w:pPr>
              <w:spacing w:line="360" w:lineRule="auto"/>
              <w:rPr>
                <w:rFonts w:asciiTheme="minorBidi" w:hAnsiTheme="minorBidi"/>
              </w:rPr>
            </w:pPr>
            <w:r w:rsidRPr="006C4B62">
              <w:rPr>
                <w:rFonts w:asciiTheme="minorBidi" w:hAnsiTheme="minorBidi"/>
              </w:rPr>
              <w:t>Compreensão do oral</w:t>
            </w:r>
          </w:p>
        </w:tc>
        <w:tc>
          <w:tcPr>
            <w:tcW w:w="2551" w:type="dxa"/>
            <w:vAlign w:val="center"/>
          </w:tcPr>
          <w:p w:rsidR="00C654CF" w:rsidRPr="006C4B62" w:rsidRDefault="00C654CF" w:rsidP="00121D9F">
            <w:pPr>
              <w:spacing w:line="360" w:lineRule="auto"/>
              <w:jc w:val="center"/>
              <w:rPr>
                <w:rFonts w:asciiTheme="minorBidi" w:hAnsiTheme="minorBidi"/>
              </w:rPr>
            </w:pPr>
            <w:r w:rsidRPr="006C4B62">
              <w:rPr>
                <w:rFonts w:asciiTheme="minorBidi" w:hAnsiTheme="minorBidi"/>
              </w:rPr>
              <w:t>30</w:t>
            </w:r>
          </w:p>
        </w:tc>
      </w:tr>
      <w:tr w:rsidR="00C654CF" w:rsidRPr="006C4B62" w:rsidTr="00085523">
        <w:trPr>
          <w:trHeight w:val="675"/>
          <w:jc w:val="center"/>
        </w:trPr>
        <w:tc>
          <w:tcPr>
            <w:tcW w:w="1909" w:type="dxa"/>
            <w:vMerge w:val="restart"/>
            <w:vAlign w:val="center"/>
          </w:tcPr>
          <w:p w:rsidR="00C654CF" w:rsidRPr="006C4B62" w:rsidRDefault="00084F63" w:rsidP="00121D9F">
            <w:pPr>
              <w:spacing w:line="360" w:lineRule="auto"/>
              <w:jc w:val="center"/>
              <w:rPr>
                <w:rFonts w:asciiTheme="minorBidi" w:hAnsiTheme="minorBidi"/>
                <w:b/>
                <w:bCs/>
              </w:rPr>
            </w:pPr>
            <w:r w:rsidRPr="006C4B62">
              <w:rPr>
                <w:rFonts w:asciiTheme="minorBidi" w:hAnsiTheme="minorBidi"/>
                <w:b/>
                <w:bCs/>
              </w:rPr>
              <w:t>B</w:t>
            </w:r>
          </w:p>
        </w:tc>
        <w:tc>
          <w:tcPr>
            <w:tcW w:w="3019" w:type="dxa"/>
            <w:vAlign w:val="center"/>
          </w:tcPr>
          <w:p w:rsidR="00C654CF" w:rsidRPr="006C4B62" w:rsidRDefault="00C654CF" w:rsidP="00121D9F">
            <w:pPr>
              <w:spacing w:line="360" w:lineRule="auto"/>
              <w:rPr>
                <w:rFonts w:asciiTheme="minorBidi" w:hAnsiTheme="minorBidi"/>
              </w:rPr>
            </w:pPr>
            <w:r w:rsidRPr="006C4B62">
              <w:rPr>
                <w:rFonts w:asciiTheme="minorBidi" w:hAnsiTheme="minorBidi"/>
              </w:rPr>
              <w:t>Uso da língua</w:t>
            </w:r>
          </w:p>
        </w:tc>
        <w:tc>
          <w:tcPr>
            <w:tcW w:w="2551" w:type="dxa"/>
            <w:vAlign w:val="center"/>
          </w:tcPr>
          <w:p w:rsidR="00C654CF" w:rsidRPr="006C4B62" w:rsidRDefault="0012402D" w:rsidP="00121D9F">
            <w:pPr>
              <w:spacing w:line="360" w:lineRule="auto"/>
              <w:jc w:val="center"/>
              <w:rPr>
                <w:rFonts w:asciiTheme="minorBidi" w:hAnsiTheme="minorBidi"/>
              </w:rPr>
            </w:pPr>
            <w:r w:rsidRPr="006C4B62">
              <w:rPr>
                <w:rFonts w:asciiTheme="minorBidi" w:hAnsiTheme="minorBidi"/>
              </w:rPr>
              <w:t>30</w:t>
            </w:r>
          </w:p>
        </w:tc>
      </w:tr>
      <w:tr w:rsidR="00C654CF" w:rsidRPr="006C4B62" w:rsidTr="00085523">
        <w:trPr>
          <w:trHeight w:val="727"/>
          <w:jc w:val="center"/>
        </w:trPr>
        <w:tc>
          <w:tcPr>
            <w:tcW w:w="1909" w:type="dxa"/>
            <w:vMerge/>
          </w:tcPr>
          <w:p w:rsidR="00C654CF" w:rsidRPr="006C4B62" w:rsidRDefault="00C654CF" w:rsidP="00121D9F">
            <w:pPr>
              <w:spacing w:line="360" w:lineRule="auto"/>
              <w:jc w:val="center"/>
              <w:rPr>
                <w:rFonts w:asciiTheme="minorBidi" w:hAnsiTheme="minorBidi"/>
              </w:rPr>
            </w:pPr>
          </w:p>
        </w:tc>
        <w:tc>
          <w:tcPr>
            <w:tcW w:w="3019" w:type="dxa"/>
            <w:vAlign w:val="center"/>
          </w:tcPr>
          <w:p w:rsidR="00C654CF" w:rsidRPr="006C4B62" w:rsidRDefault="00C654CF" w:rsidP="00121D9F">
            <w:pPr>
              <w:spacing w:line="360" w:lineRule="auto"/>
              <w:rPr>
                <w:rFonts w:asciiTheme="minorBidi" w:hAnsiTheme="minorBidi"/>
              </w:rPr>
            </w:pPr>
            <w:r w:rsidRPr="006C4B62">
              <w:rPr>
                <w:rFonts w:asciiTheme="minorBidi" w:hAnsiTheme="minorBidi"/>
              </w:rPr>
              <w:t>Leitura</w:t>
            </w:r>
          </w:p>
        </w:tc>
        <w:tc>
          <w:tcPr>
            <w:tcW w:w="2551" w:type="dxa"/>
            <w:vAlign w:val="center"/>
          </w:tcPr>
          <w:p w:rsidR="00C654CF" w:rsidRPr="006C4B62" w:rsidRDefault="0012402D" w:rsidP="00121D9F">
            <w:pPr>
              <w:spacing w:line="360" w:lineRule="auto"/>
              <w:jc w:val="center"/>
              <w:rPr>
                <w:rFonts w:asciiTheme="minorBidi" w:hAnsiTheme="minorBidi"/>
              </w:rPr>
            </w:pPr>
            <w:r w:rsidRPr="006C4B62">
              <w:rPr>
                <w:rFonts w:asciiTheme="minorBidi" w:hAnsiTheme="minorBidi"/>
              </w:rPr>
              <w:t>60</w:t>
            </w:r>
          </w:p>
        </w:tc>
      </w:tr>
      <w:tr w:rsidR="0012402D" w:rsidRPr="006C4B62" w:rsidTr="00085523">
        <w:trPr>
          <w:trHeight w:val="979"/>
          <w:jc w:val="center"/>
        </w:trPr>
        <w:tc>
          <w:tcPr>
            <w:tcW w:w="1909" w:type="dxa"/>
            <w:vAlign w:val="center"/>
          </w:tcPr>
          <w:p w:rsidR="0012402D" w:rsidRPr="006C4B62" w:rsidRDefault="00084F63" w:rsidP="00121D9F">
            <w:pPr>
              <w:spacing w:line="360" w:lineRule="auto"/>
              <w:jc w:val="center"/>
              <w:rPr>
                <w:rFonts w:asciiTheme="minorBidi" w:hAnsiTheme="minorBidi"/>
                <w:b/>
                <w:bCs/>
              </w:rPr>
            </w:pPr>
            <w:r w:rsidRPr="006C4B62">
              <w:rPr>
                <w:rFonts w:asciiTheme="minorBidi" w:hAnsiTheme="minorBidi"/>
                <w:b/>
                <w:bCs/>
              </w:rPr>
              <w:t>C</w:t>
            </w:r>
          </w:p>
        </w:tc>
        <w:tc>
          <w:tcPr>
            <w:tcW w:w="3019" w:type="dxa"/>
            <w:vAlign w:val="center"/>
          </w:tcPr>
          <w:p w:rsidR="0012402D" w:rsidRPr="006C4B62" w:rsidRDefault="00666555" w:rsidP="00121D9F">
            <w:pPr>
              <w:spacing w:line="360" w:lineRule="auto"/>
              <w:rPr>
                <w:rFonts w:asciiTheme="minorBidi" w:hAnsiTheme="minorBidi"/>
              </w:rPr>
            </w:pPr>
            <w:r w:rsidRPr="00666555">
              <w:rPr>
                <w:rFonts w:asciiTheme="minorBidi" w:hAnsiTheme="minorBidi"/>
              </w:rPr>
              <w:t>Interação e produção escritas</w:t>
            </w:r>
          </w:p>
        </w:tc>
        <w:tc>
          <w:tcPr>
            <w:tcW w:w="2551" w:type="dxa"/>
            <w:vAlign w:val="center"/>
          </w:tcPr>
          <w:p w:rsidR="0012402D" w:rsidRPr="006C4B62" w:rsidRDefault="0012402D" w:rsidP="00121D9F">
            <w:pPr>
              <w:spacing w:line="360" w:lineRule="auto"/>
              <w:jc w:val="center"/>
              <w:rPr>
                <w:rFonts w:asciiTheme="minorBidi" w:hAnsiTheme="minorBidi"/>
              </w:rPr>
            </w:pPr>
            <w:r w:rsidRPr="006C4B62">
              <w:rPr>
                <w:rFonts w:asciiTheme="minorBidi" w:hAnsiTheme="minorBidi"/>
              </w:rPr>
              <w:t>80</w:t>
            </w:r>
          </w:p>
        </w:tc>
      </w:tr>
    </w:tbl>
    <w:p w:rsidR="00047B31" w:rsidRPr="006C4B62" w:rsidRDefault="00047B31" w:rsidP="00121D9F">
      <w:pPr>
        <w:pStyle w:val="PargrafodaLista"/>
        <w:spacing w:line="360" w:lineRule="auto"/>
        <w:ind w:left="644"/>
        <w:rPr>
          <w:rFonts w:asciiTheme="minorBidi" w:hAnsiTheme="minorBidi"/>
          <w:b/>
        </w:rPr>
      </w:pPr>
    </w:p>
    <w:p w:rsidR="00267156" w:rsidRPr="005B4FBF" w:rsidRDefault="00D21DFA" w:rsidP="00121D9F">
      <w:pPr>
        <w:pStyle w:val="PargrafodaLista"/>
        <w:numPr>
          <w:ilvl w:val="0"/>
          <w:numId w:val="1"/>
        </w:numPr>
        <w:spacing w:line="360" w:lineRule="auto"/>
        <w:rPr>
          <w:rFonts w:asciiTheme="minorBidi" w:hAnsiTheme="minorBidi"/>
          <w:b/>
          <w:u w:val="single"/>
        </w:rPr>
      </w:pPr>
      <w:r w:rsidRPr="005B4FBF">
        <w:rPr>
          <w:rFonts w:asciiTheme="minorBidi" w:hAnsiTheme="minorBidi"/>
          <w:b/>
          <w:u w:val="single"/>
        </w:rPr>
        <w:t xml:space="preserve">Critérios </w:t>
      </w:r>
      <w:r w:rsidR="00030F99" w:rsidRPr="005B4FBF">
        <w:rPr>
          <w:rFonts w:asciiTheme="minorBidi" w:hAnsiTheme="minorBidi"/>
          <w:b/>
          <w:u w:val="single"/>
        </w:rPr>
        <w:t xml:space="preserve">Gerais </w:t>
      </w:r>
      <w:r w:rsidRPr="005B4FBF">
        <w:rPr>
          <w:rFonts w:asciiTheme="minorBidi" w:hAnsiTheme="minorBidi"/>
          <w:b/>
          <w:u w:val="single"/>
        </w:rPr>
        <w:t xml:space="preserve">de </w:t>
      </w:r>
      <w:r w:rsidR="00030F99" w:rsidRPr="005B4FBF">
        <w:rPr>
          <w:rFonts w:asciiTheme="minorBidi" w:hAnsiTheme="minorBidi"/>
          <w:b/>
          <w:u w:val="single"/>
        </w:rPr>
        <w:t>Classificação</w:t>
      </w:r>
    </w:p>
    <w:p w:rsidR="0010051F" w:rsidRPr="006C4B62" w:rsidRDefault="00267156" w:rsidP="003C48D9">
      <w:pPr>
        <w:spacing w:after="0" w:line="360" w:lineRule="auto"/>
        <w:jc w:val="both"/>
        <w:rPr>
          <w:rFonts w:asciiTheme="minorBidi" w:hAnsiTheme="minorBidi"/>
        </w:rPr>
      </w:pPr>
      <w:r w:rsidRPr="006C4B62">
        <w:rPr>
          <w:rFonts w:asciiTheme="minorBidi" w:hAnsiTheme="minorBidi"/>
        </w:rPr>
        <w:t xml:space="preserve">A classificação a atribuir a cada resposta resulta da aplicação dos critérios </w:t>
      </w:r>
      <w:r w:rsidR="00C866A7" w:rsidRPr="006C4B62">
        <w:rPr>
          <w:rFonts w:asciiTheme="minorBidi" w:hAnsiTheme="minorBidi"/>
        </w:rPr>
        <w:t xml:space="preserve">gerais e </w:t>
      </w:r>
      <w:r w:rsidRPr="006C4B62">
        <w:rPr>
          <w:rFonts w:asciiTheme="minorBidi" w:hAnsiTheme="minorBidi"/>
        </w:rPr>
        <w:t>específicos d</w:t>
      </w:r>
      <w:r w:rsidR="0010051F" w:rsidRPr="006C4B62">
        <w:rPr>
          <w:rFonts w:asciiTheme="minorBidi" w:hAnsiTheme="minorBidi"/>
        </w:rPr>
        <w:t xml:space="preserve">e classificação para cada item </w:t>
      </w:r>
      <w:r w:rsidRPr="006C4B62">
        <w:rPr>
          <w:rFonts w:asciiTheme="minorBidi" w:hAnsiTheme="minorBidi"/>
        </w:rPr>
        <w:t>e é expressa por um número inteiro.</w:t>
      </w:r>
      <w:r w:rsidR="00DA45FB" w:rsidRPr="006C4B62">
        <w:rPr>
          <w:rFonts w:asciiTheme="minorBidi" w:hAnsiTheme="minorBidi"/>
        </w:rPr>
        <w:t xml:space="preserve"> As respostas ilegíveis ou que não possam ser claramente ident</w:t>
      </w:r>
      <w:r w:rsidR="000F0115" w:rsidRPr="006C4B62">
        <w:rPr>
          <w:rFonts w:asciiTheme="minorBidi" w:hAnsiTheme="minorBidi"/>
        </w:rPr>
        <w:t>ificadas são classificadas com zero</w:t>
      </w:r>
      <w:r w:rsidR="00DA45FB" w:rsidRPr="006C4B62">
        <w:rPr>
          <w:rFonts w:asciiTheme="minorBidi" w:hAnsiTheme="minorBidi"/>
        </w:rPr>
        <w:t xml:space="preserve"> pontos.</w:t>
      </w:r>
    </w:p>
    <w:p w:rsidR="009678EB" w:rsidRPr="006C4B62" w:rsidRDefault="009678EB" w:rsidP="003C48D9">
      <w:pPr>
        <w:spacing w:after="0" w:line="360" w:lineRule="auto"/>
        <w:jc w:val="both"/>
        <w:rPr>
          <w:rFonts w:asciiTheme="minorBidi" w:hAnsiTheme="minorBidi"/>
        </w:rPr>
      </w:pPr>
      <w:r w:rsidRPr="006C4B62">
        <w:rPr>
          <w:rFonts w:asciiTheme="minorBidi" w:hAnsiTheme="minorBidi"/>
        </w:rPr>
        <w:t xml:space="preserve">Se for apresentada mais do que uma resposta ao mesmo item, só é classificada a resposta que surgir em primeiro lugar. </w:t>
      </w:r>
    </w:p>
    <w:p w:rsidR="00C81C1A" w:rsidRDefault="00C81C1A" w:rsidP="00C81C1A">
      <w:pPr>
        <w:autoSpaceDE w:val="0"/>
        <w:autoSpaceDN w:val="0"/>
        <w:adjustRightInd w:val="0"/>
        <w:jc w:val="both"/>
        <w:rPr>
          <w:rFonts w:asciiTheme="minorBidi" w:hAnsiTheme="minorBidi"/>
          <w:b/>
        </w:rPr>
      </w:pPr>
    </w:p>
    <w:p w:rsidR="00C81C1A" w:rsidRPr="00C81C1A" w:rsidRDefault="003C48D9" w:rsidP="00C81C1A">
      <w:pPr>
        <w:autoSpaceDE w:val="0"/>
        <w:autoSpaceDN w:val="0"/>
        <w:adjustRightInd w:val="0"/>
        <w:jc w:val="both"/>
        <w:rPr>
          <w:rFonts w:ascii="Times New Roman" w:eastAsia="Times New Roman" w:hAnsi="Times New Roman" w:cs="Times New Roman"/>
          <w:sz w:val="20"/>
          <w:szCs w:val="20"/>
        </w:rPr>
      </w:pPr>
      <w:r>
        <w:rPr>
          <w:rFonts w:asciiTheme="minorBidi" w:hAnsiTheme="minorBidi"/>
          <w:b/>
        </w:rPr>
        <w:t>I</w:t>
      </w:r>
      <w:r w:rsidR="00F07DE4" w:rsidRPr="006C4B62">
        <w:rPr>
          <w:rFonts w:asciiTheme="minorBidi" w:hAnsiTheme="minorBidi"/>
          <w:b/>
        </w:rPr>
        <w:t>t</w:t>
      </w:r>
      <w:r w:rsidR="00C81C1A">
        <w:rPr>
          <w:rFonts w:asciiTheme="minorBidi" w:hAnsiTheme="minorBidi"/>
          <w:b/>
        </w:rPr>
        <w:t>ens de seleção</w:t>
      </w:r>
    </w:p>
    <w:p w:rsidR="00C81C1A" w:rsidRPr="00C81C1A" w:rsidRDefault="00C81C1A" w:rsidP="007B3632">
      <w:pPr>
        <w:autoSpaceDE w:val="0"/>
        <w:autoSpaceDN w:val="0"/>
        <w:adjustRightInd w:val="0"/>
        <w:spacing w:after="0" w:line="360" w:lineRule="auto"/>
        <w:jc w:val="both"/>
        <w:rPr>
          <w:rFonts w:asciiTheme="minorBidi" w:eastAsia="Times New Roman" w:hAnsiTheme="minorBidi"/>
        </w:rPr>
      </w:pPr>
      <w:r w:rsidRPr="00C81C1A">
        <w:rPr>
          <w:rFonts w:asciiTheme="minorBidi" w:eastAsia="Times New Roman" w:hAnsiTheme="minorBidi"/>
        </w:rPr>
        <w:t xml:space="preserve">Nos itens de seleção, a cotação do item só é atribuída às respostas integralmente corretas e completas. Todas as outras respostas são classificadas com zero pontos. Nos casos em que a cotação é atribuída a um grupo de itens ou a itens constituídos por várias alíneas, os critérios de classificação apresentam-se organizados por níveis de desempenho. A cada nível de desempenho corresponde uma dada pontuação. Nas respostas aos itens de seleção, a transcrição do texto da opção escolhida é considerada equivalente à indicação da letra ou do número correspondente. </w:t>
      </w:r>
    </w:p>
    <w:p w:rsidR="00C81C1A" w:rsidRDefault="00C81C1A" w:rsidP="003C48D9">
      <w:pPr>
        <w:spacing w:line="360" w:lineRule="auto"/>
        <w:rPr>
          <w:rFonts w:asciiTheme="minorBidi" w:hAnsiTheme="minorBidi"/>
          <w:b/>
        </w:rPr>
      </w:pPr>
    </w:p>
    <w:p w:rsidR="00840C63" w:rsidRPr="006C4B62" w:rsidRDefault="00840C63" w:rsidP="003C48D9">
      <w:pPr>
        <w:spacing w:line="360" w:lineRule="auto"/>
        <w:rPr>
          <w:rFonts w:asciiTheme="minorBidi" w:hAnsiTheme="minorBidi"/>
          <w:b/>
        </w:rPr>
      </w:pPr>
      <w:r w:rsidRPr="006C4B62">
        <w:rPr>
          <w:rFonts w:asciiTheme="minorBidi" w:hAnsiTheme="minorBidi"/>
          <w:b/>
        </w:rPr>
        <w:t>Itens de construção</w:t>
      </w:r>
    </w:p>
    <w:p w:rsidR="008D6124" w:rsidRPr="008D6124" w:rsidRDefault="008D6124" w:rsidP="003C48D9">
      <w:pPr>
        <w:autoSpaceDE w:val="0"/>
        <w:autoSpaceDN w:val="0"/>
        <w:adjustRightInd w:val="0"/>
        <w:spacing w:after="0" w:line="360" w:lineRule="auto"/>
        <w:jc w:val="both"/>
        <w:rPr>
          <w:rFonts w:asciiTheme="minorBidi" w:eastAsia="Times New Roman" w:hAnsiTheme="minorBidi"/>
        </w:rPr>
      </w:pPr>
      <w:r w:rsidRPr="008D6124">
        <w:rPr>
          <w:rFonts w:asciiTheme="minorBidi" w:eastAsia="Times New Roman" w:hAnsiTheme="minorBidi"/>
        </w:rPr>
        <w:t xml:space="preserve">Nos itens de construção, os critérios de classificação apresentam-se organizados por níveis de desempenho. A cada nível de desempenho corresponde uma dada pontuação. Se permanecerem dúvidas quanto ao nível a atribuir, deve optar-se pelo nível mais elevado de entre os dois tidos em consideração. Qualquer resposta que não atinja o nível 1 de desempenho é classificada com zero pontos. Para alguns dos itens, estão previstos níveis de desempenho intercalares não descritos. Sempre que uma resposta revele um desempenho que não se integre em nenhum de dois níveis descritos consecutivos, é-lhe atribuída a pontuação correspondente ao nível intercalar que os separa. As respostas que não apresentem exatamente os mesmos termos ou expressões constantes dos critérios específicos de classificação são classificadas em igualdade de circunstâncias com aquelas que os apresentem, desde que o seu conteúdo seja cientificamente válido, adequado ao solicitado e enquadrado pelos documentos curriculares de referência. As respostas que não correspondam ao solicitado, independentemente da qualidade do texto produzido, são classificadas com zero pontos. </w:t>
      </w:r>
    </w:p>
    <w:p w:rsidR="008D6124" w:rsidRPr="008D6124" w:rsidRDefault="008D6124" w:rsidP="003C48D9">
      <w:pPr>
        <w:autoSpaceDE w:val="0"/>
        <w:autoSpaceDN w:val="0"/>
        <w:adjustRightInd w:val="0"/>
        <w:spacing w:after="0" w:line="360" w:lineRule="auto"/>
        <w:jc w:val="both"/>
        <w:rPr>
          <w:rFonts w:asciiTheme="minorBidi" w:eastAsia="Times New Roman" w:hAnsiTheme="minorBidi"/>
        </w:rPr>
      </w:pPr>
      <w:r w:rsidRPr="008D6124">
        <w:rPr>
          <w:rFonts w:asciiTheme="minorBidi" w:eastAsia="Times New Roman" w:hAnsiTheme="minorBidi"/>
        </w:rPr>
        <w:lastRenderedPageBreak/>
        <w:t>Para o item</w:t>
      </w:r>
      <w:r w:rsidR="00F839B7">
        <w:rPr>
          <w:rFonts w:asciiTheme="minorBidi" w:eastAsia="Times New Roman" w:hAnsiTheme="minorBidi"/>
        </w:rPr>
        <w:t xml:space="preserve"> de resposta extensa da Parte C </w:t>
      </w:r>
      <w:r w:rsidRPr="008D6124">
        <w:rPr>
          <w:rFonts w:asciiTheme="minorBidi" w:eastAsia="Times New Roman" w:hAnsiTheme="minorBidi"/>
        </w:rPr>
        <w:t>(Writteninteraction</w:t>
      </w:r>
      <w:r w:rsidR="00F839B7">
        <w:rPr>
          <w:rFonts w:asciiTheme="minorBidi" w:eastAsia="Times New Roman" w:hAnsiTheme="minorBidi"/>
        </w:rPr>
        <w:t>/production)</w:t>
      </w:r>
      <w:r w:rsidRPr="008D6124">
        <w:rPr>
          <w:rFonts w:asciiTheme="minorBidi" w:eastAsia="Times New Roman" w:hAnsiTheme="minorBidi"/>
        </w:rPr>
        <w:t xml:space="preserve"> são sempre considerados cinco níveis de desempenho em cada um dos parâmetros. As respostas em que não seja tratado o tema proposto são classificadas com zero pontos em todos os parâmetros.</w:t>
      </w:r>
    </w:p>
    <w:p w:rsidR="009678EB" w:rsidRPr="006C4B62" w:rsidRDefault="009678EB" w:rsidP="003C48D9">
      <w:pPr>
        <w:pStyle w:val="PargrafodaLista"/>
        <w:spacing w:line="360" w:lineRule="auto"/>
        <w:ind w:left="644"/>
        <w:rPr>
          <w:rFonts w:asciiTheme="minorBidi" w:hAnsiTheme="minorBidi"/>
          <w:b/>
        </w:rPr>
      </w:pPr>
    </w:p>
    <w:p w:rsidR="0010051F" w:rsidRPr="006C4B62" w:rsidRDefault="0010051F" w:rsidP="00121D9F">
      <w:pPr>
        <w:pStyle w:val="PargrafodaLista"/>
        <w:spacing w:line="360" w:lineRule="auto"/>
        <w:ind w:left="644"/>
        <w:rPr>
          <w:rFonts w:asciiTheme="minorBidi" w:hAnsiTheme="minorBidi"/>
          <w:b/>
        </w:rPr>
      </w:pPr>
      <w:r w:rsidRPr="006C4B62">
        <w:rPr>
          <w:rFonts w:asciiTheme="minorBidi" w:hAnsiTheme="minorBidi"/>
          <w:b/>
        </w:rPr>
        <w:t xml:space="preserve">  Prova oral</w:t>
      </w:r>
    </w:p>
    <w:p w:rsidR="00D03F48" w:rsidRPr="006C4B62" w:rsidRDefault="00D03F48" w:rsidP="008D6124">
      <w:pPr>
        <w:spacing w:line="360" w:lineRule="auto"/>
        <w:ind w:firstLine="708"/>
        <w:jc w:val="both"/>
        <w:rPr>
          <w:rFonts w:asciiTheme="minorBidi" w:hAnsiTheme="minorBidi"/>
          <w:b/>
        </w:rPr>
      </w:pPr>
      <w:r w:rsidRPr="006C4B62">
        <w:rPr>
          <w:rFonts w:asciiTheme="minorBidi" w:hAnsiTheme="minorBidi"/>
        </w:rPr>
        <w:t xml:space="preserve">A </w:t>
      </w:r>
      <w:r w:rsidRPr="006C4B62">
        <w:rPr>
          <w:rFonts w:asciiTheme="minorBidi" w:hAnsiTheme="minorBidi"/>
          <w:b/>
        </w:rPr>
        <w:t>prova oral</w:t>
      </w:r>
      <w:r w:rsidRPr="006C4B62">
        <w:rPr>
          <w:rFonts w:asciiTheme="minorBidi" w:hAnsiTheme="minorBidi"/>
        </w:rPr>
        <w:t xml:space="preserve"> consiste, no seu conjunto, na realização de uma ou mais tarefas complexas, que sedesenvolvem através de uma sequência de atividades que recobrem a demonstração de competências integradas de leitura e de audição. O tema </w:t>
      </w:r>
      <w:r w:rsidR="00F839B7">
        <w:rPr>
          <w:rFonts w:asciiTheme="minorBidi" w:hAnsiTheme="minorBidi"/>
        </w:rPr>
        <w:t>da</w:t>
      </w:r>
      <w:r w:rsidR="008D6124" w:rsidRPr="006C4B62">
        <w:rPr>
          <w:rFonts w:asciiTheme="minorBidi" w:hAnsiTheme="minorBidi"/>
        </w:rPr>
        <w:t>(s</w:t>
      </w:r>
      <w:r w:rsidRPr="006C4B62">
        <w:rPr>
          <w:rFonts w:asciiTheme="minorBidi" w:hAnsiTheme="minorBidi"/>
        </w:rPr>
        <w:t xml:space="preserve">) </w:t>
      </w:r>
      <w:r w:rsidR="00F839B7">
        <w:rPr>
          <w:rFonts w:asciiTheme="minorBidi" w:hAnsiTheme="minorBidi"/>
        </w:rPr>
        <w:t>tarefa</w:t>
      </w:r>
      <w:r w:rsidR="008D6124" w:rsidRPr="006C4B62">
        <w:rPr>
          <w:rFonts w:asciiTheme="minorBidi" w:hAnsiTheme="minorBidi"/>
        </w:rPr>
        <w:t>(s</w:t>
      </w:r>
      <w:r w:rsidRPr="006C4B62">
        <w:rPr>
          <w:rFonts w:asciiTheme="minorBidi" w:hAnsiTheme="minorBidi"/>
        </w:rPr>
        <w:t>) insere-se em domínios</w:t>
      </w:r>
      <w:r w:rsidR="00085523">
        <w:rPr>
          <w:rFonts w:asciiTheme="minorBidi" w:hAnsiTheme="minorBidi"/>
        </w:rPr>
        <w:t xml:space="preserve"> </w:t>
      </w:r>
      <w:r w:rsidRPr="006C4B62">
        <w:rPr>
          <w:rFonts w:asciiTheme="minorBidi" w:hAnsiTheme="minorBidi"/>
        </w:rPr>
        <w:t xml:space="preserve">de referência prescritos pelo Programa do Nível de Continuação </w:t>
      </w:r>
      <w:r w:rsidR="008D6124" w:rsidRPr="006C4B62">
        <w:rPr>
          <w:rFonts w:asciiTheme="minorBidi" w:hAnsiTheme="minorBidi"/>
        </w:rPr>
        <w:t xml:space="preserve">para </w:t>
      </w:r>
      <w:r w:rsidR="00897260">
        <w:rPr>
          <w:rFonts w:asciiTheme="minorBidi" w:hAnsiTheme="minorBidi"/>
        </w:rPr>
        <w:t xml:space="preserve">o </w:t>
      </w:r>
      <w:bookmarkStart w:id="0" w:name="_GoBack"/>
      <w:bookmarkEnd w:id="0"/>
      <w:r w:rsidR="008D6124" w:rsidRPr="006C4B62">
        <w:rPr>
          <w:rFonts w:asciiTheme="minorBidi" w:hAnsiTheme="minorBidi"/>
        </w:rPr>
        <w:t>12ªano.</w:t>
      </w:r>
    </w:p>
    <w:p w:rsidR="00D03F48" w:rsidRDefault="00D03F48" w:rsidP="00121D9F">
      <w:pPr>
        <w:spacing w:line="360" w:lineRule="auto"/>
        <w:ind w:firstLine="708"/>
        <w:jc w:val="both"/>
        <w:rPr>
          <w:rFonts w:asciiTheme="minorBidi" w:hAnsiTheme="minorBidi"/>
        </w:rPr>
      </w:pPr>
      <w:r w:rsidRPr="006C4B62">
        <w:rPr>
          <w:rFonts w:asciiTheme="minorBidi" w:hAnsiTheme="minorBidi"/>
        </w:rPr>
        <w:t>A prova oral será realizada em pares, ordenados alfabeticamente ou por sorteio. Caso haja só um aluno ou o número de alunos seja ímpar, o aluno ou o último aluno apenas interagirá com o examinador.</w:t>
      </w:r>
    </w:p>
    <w:tbl>
      <w:tblPr>
        <w:tblW w:w="0" w:type="auto"/>
        <w:tblInd w:w="103" w:type="dxa"/>
        <w:tblLayout w:type="fixed"/>
        <w:tblCellMar>
          <w:left w:w="0" w:type="dxa"/>
          <w:right w:w="0" w:type="dxa"/>
        </w:tblCellMar>
        <w:tblLook w:val="04A0"/>
      </w:tblPr>
      <w:tblGrid>
        <w:gridCol w:w="1730"/>
        <w:gridCol w:w="1134"/>
        <w:gridCol w:w="4273"/>
        <w:gridCol w:w="1275"/>
        <w:gridCol w:w="1701"/>
      </w:tblGrid>
      <w:tr w:rsidR="00D03F48" w:rsidRPr="006C4B62" w:rsidTr="006909DD">
        <w:trPr>
          <w:trHeight w:val="1621"/>
        </w:trPr>
        <w:tc>
          <w:tcPr>
            <w:tcW w:w="10113" w:type="dxa"/>
            <w:gridSpan w:val="5"/>
            <w:tcBorders>
              <w:top w:val="single" w:sz="4" w:space="0" w:color="auto"/>
              <w:left w:val="single" w:sz="8" w:space="0" w:color="807F7F"/>
              <w:bottom w:val="single" w:sz="8" w:space="0" w:color="807F7F"/>
              <w:right w:val="single" w:sz="8" w:space="0" w:color="807F7F"/>
            </w:tcBorders>
          </w:tcPr>
          <w:p w:rsidR="00D03F48" w:rsidRPr="006C4B62" w:rsidRDefault="00D03F48" w:rsidP="00121D9F">
            <w:pPr>
              <w:pStyle w:val="PargrafodaLista"/>
              <w:widowControl w:val="0"/>
              <w:autoSpaceDE w:val="0"/>
              <w:autoSpaceDN w:val="0"/>
              <w:adjustRightInd w:val="0"/>
              <w:spacing w:before="9" w:after="0" w:line="360" w:lineRule="auto"/>
              <w:ind w:left="2340"/>
              <w:jc w:val="both"/>
              <w:rPr>
                <w:rFonts w:asciiTheme="minorBidi" w:hAnsiTheme="minorBidi"/>
                <w:color w:val="323332"/>
              </w:rPr>
            </w:pPr>
            <w:r w:rsidRPr="006C4B62">
              <w:rPr>
                <w:rFonts w:asciiTheme="minorBidi" w:hAnsiTheme="minorBidi"/>
                <w:color w:val="323332"/>
              </w:rPr>
              <w:t>►Momentos e Atividades</w:t>
            </w: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323332"/>
              </w:rPr>
            </w:pPr>
            <w:r w:rsidRPr="006C4B62">
              <w:rPr>
                <w:rFonts w:asciiTheme="minorBidi" w:hAnsiTheme="minorBidi"/>
                <w:color w:val="323332"/>
              </w:rPr>
              <w:t>A prova é constituída por3 momentos:</w:t>
            </w:r>
          </w:p>
          <w:p w:rsidR="00D03F48" w:rsidRPr="006C4B62" w:rsidRDefault="00D03F48" w:rsidP="00121D9F">
            <w:pPr>
              <w:widowControl w:val="0"/>
              <w:autoSpaceDE w:val="0"/>
              <w:autoSpaceDN w:val="0"/>
              <w:adjustRightInd w:val="0"/>
              <w:spacing w:before="8" w:after="0" w:line="360" w:lineRule="auto"/>
              <w:jc w:val="both"/>
              <w:rPr>
                <w:rFonts w:asciiTheme="minorBidi" w:hAnsiTheme="minorBidi"/>
                <w:color w:val="323332"/>
              </w:rPr>
            </w:pPr>
          </w:p>
          <w:p w:rsidR="00D03F48" w:rsidRPr="006C4B62" w:rsidRDefault="0058188D" w:rsidP="00121D9F">
            <w:pPr>
              <w:widowControl w:val="0"/>
              <w:autoSpaceDE w:val="0"/>
              <w:autoSpaceDN w:val="0"/>
              <w:adjustRightInd w:val="0"/>
              <w:spacing w:after="0" w:line="360" w:lineRule="auto"/>
              <w:ind w:left="97"/>
              <w:jc w:val="both"/>
              <w:rPr>
                <w:rFonts w:asciiTheme="minorBidi" w:hAnsiTheme="minorBidi"/>
                <w:color w:val="323332"/>
              </w:rPr>
            </w:pPr>
            <w:r>
              <w:rPr>
                <w:rFonts w:asciiTheme="minorBidi" w:hAnsiTheme="minorBidi"/>
                <w:color w:val="323332"/>
              </w:rPr>
              <w:t>1.º</w:t>
            </w:r>
            <w:r w:rsidR="00D03F48" w:rsidRPr="006C4B62">
              <w:rPr>
                <w:rFonts w:asciiTheme="minorBidi" w:hAnsiTheme="minorBidi"/>
                <w:color w:val="323332"/>
              </w:rPr>
              <w:t>- Interação Examinador e Examinando</w:t>
            </w:r>
            <w:r>
              <w:rPr>
                <w:rFonts w:asciiTheme="minorBidi" w:hAnsiTheme="minorBidi"/>
                <w:color w:val="323332"/>
              </w:rPr>
              <w:t>;</w:t>
            </w:r>
          </w:p>
          <w:p w:rsidR="00D03F48" w:rsidRPr="006C4B62" w:rsidRDefault="0058188D" w:rsidP="00121D9F">
            <w:pPr>
              <w:widowControl w:val="0"/>
              <w:autoSpaceDE w:val="0"/>
              <w:autoSpaceDN w:val="0"/>
              <w:adjustRightInd w:val="0"/>
              <w:spacing w:after="0" w:line="360" w:lineRule="auto"/>
              <w:ind w:left="97"/>
              <w:jc w:val="both"/>
              <w:rPr>
                <w:rFonts w:asciiTheme="minorBidi" w:hAnsiTheme="minorBidi"/>
                <w:color w:val="323332"/>
              </w:rPr>
            </w:pPr>
            <w:r>
              <w:rPr>
                <w:rFonts w:asciiTheme="minorBidi" w:hAnsiTheme="minorBidi"/>
                <w:color w:val="323332"/>
              </w:rPr>
              <w:t>2.º</w:t>
            </w:r>
            <w:r w:rsidR="00D03F48" w:rsidRPr="006C4B62">
              <w:rPr>
                <w:rFonts w:asciiTheme="minorBidi" w:hAnsiTheme="minorBidi"/>
                <w:color w:val="323332"/>
              </w:rPr>
              <w:t>- Produção Individual dos Examinandos</w:t>
            </w:r>
            <w:r>
              <w:rPr>
                <w:rFonts w:asciiTheme="minorBidi" w:hAnsiTheme="minorBidi"/>
                <w:color w:val="323332"/>
              </w:rPr>
              <w:t>;</w:t>
            </w:r>
          </w:p>
          <w:p w:rsidR="00D03F48" w:rsidRDefault="0058188D" w:rsidP="00121D9F">
            <w:pPr>
              <w:widowControl w:val="0"/>
              <w:autoSpaceDE w:val="0"/>
              <w:autoSpaceDN w:val="0"/>
              <w:adjustRightInd w:val="0"/>
              <w:spacing w:after="0" w:line="360" w:lineRule="auto"/>
              <w:ind w:left="97"/>
              <w:jc w:val="both"/>
              <w:rPr>
                <w:rFonts w:asciiTheme="minorBidi" w:hAnsiTheme="minorBidi"/>
                <w:color w:val="323332"/>
              </w:rPr>
            </w:pPr>
            <w:r>
              <w:rPr>
                <w:rFonts w:asciiTheme="minorBidi" w:hAnsiTheme="minorBidi"/>
                <w:color w:val="323332"/>
              </w:rPr>
              <w:t xml:space="preserve">3.º- Produção e </w:t>
            </w:r>
            <w:r w:rsidR="00D03F48" w:rsidRPr="006C4B62">
              <w:rPr>
                <w:rFonts w:asciiTheme="minorBidi" w:hAnsiTheme="minorBidi"/>
                <w:color w:val="323332"/>
              </w:rPr>
              <w:t>Interação em Pares(Examinandoe Examinando) e em Grupo (Examinador e Examinandos)</w:t>
            </w:r>
          </w:p>
          <w:p w:rsidR="00C81C1A" w:rsidRPr="006C4B62" w:rsidRDefault="00C81C1A" w:rsidP="00121D9F">
            <w:pPr>
              <w:widowControl w:val="0"/>
              <w:autoSpaceDE w:val="0"/>
              <w:autoSpaceDN w:val="0"/>
              <w:adjustRightInd w:val="0"/>
              <w:spacing w:after="0" w:line="360" w:lineRule="auto"/>
              <w:ind w:left="97"/>
              <w:jc w:val="both"/>
              <w:rPr>
                <w:rFonts w:asciiTheme="minorBidi" w:hAnsiTheme="minorBidi"/>
                <w:color w:val="323332"/>
              </w:rPr>
            </w:pPr>
          </w:p>
        </w:tc>
      </w:tr>
      <w:tr w:rsidR="00D03F48" w:rsidRPr="006C4B62" w:rsidTr="008C569C">
        <w:trPr>
          <w:trHeight w:hRule="exact" w:val="1431"/>
        </w:trPr>
        <w:tc>
          <w:tcPr>
            <w:tcW w:w="1730"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7"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after="0" w:line="360" w:lineRule="auto"/>
              <w:ind w:left="370"/>
              <w:jc w:val="both"/>
              <w:rPr>
                <w:rFonts w:asciiTheme="minorBidi" w:hAnsiTheme="minorBidi"/>
                <w:lang w:val="en-US"/>
              </w:rPr>
            </w:pPr>
            <w:r w:rsidRPr="006C4B62">
              <w:rPr>
                <w:rFonts w:asciiTheme="minorBidi" w:hAnsiTheme="minorBidi"/>
                <w:b/>
                <w:bCs/>
                <w:color w:val="323332"/>
              </w:rPr>
              <w:t>Momento</w:t>
            </w:r>
          </w:p>
        </w:tc>
        <w:tc>
          <w:tcPr>
            <w:tcW w:w="1134"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7" w:after="0" w:line="360" w:lineRule="auto"/>
              <w:jc w:val="both"/>
              <w:rPr>
                <w:rFonts w:asciiTheme="minorBidi" w:hAnsiTheme="minorBidi"/>
                <w:lang w:val="en-US"/>
              </w:rPr>
            </w:pPr>
          </w:p>
          <w:p w:rsidR="00D03F48" w:rsidRPr="006C4B62" w:rsidRDefault="00D03F48" w:rsidP="00121D9F">
            <w:pPr>
              <w:widowControl w:val="0"/>
              <w:autoSpaceDE w:val="0"/>
              <w:autoSpaceDN w:val="0"/>
              <w:adjustRightInd w:val="0"/>
              <w:spacing w:after="0" w:line="360" w:lineRule="auto"/>
              <w:ind w:left="100"/>
              <w:jc w:val="both"/>
              <w:rPr>
                <w:rFonts w:asciiTheme="minorBidi" w:hAnsiTheme="minorBidi"/>
                <w:lang w:val="en-US"/>
              </w:rPr>
            </w:pPr>
            <w:r w:rsidRPr="006C4B62">
              <w:rPr>
                <w:rFonts w:asciiTheme="minorBidi" w:hAnsiTheme="minorBidi"/>
                <w:b/>
                <w:bCs/>
                <w:color w:val="323332"/>
              </w:rPr>
              <w:t>Dur</w:t>
            </w:r>
            <w:r w:rsidRPr="006C4B62">
              <w:rPr>
                <w:rFonts w:asciiTheme="minorBidi" w:hAnsiTheme="minorBidi"/>
                <w:b/>
                <w:bCs/>
                <w:color w:val="323332"/>
                <w:spacing w:val="-1"/>
              </w:rPr>
              <w:t>a</w:t>
            </w:r>
            <w:r w:rsidRPr="006C4B62">
              <w:rPr>
                <w:rFonts w:asciiTheme="minorBidi" w:hAnsiTheme="minorBidi"/>
                <w:b/>
                <w:bCs/>
                <w:color w:val="323332"/>
              </w:rPr>
              <w:t>ção</w:t>
            </w:r>
          </w:p>
        </w:tc>
        <w:tc>
          <w:tcPr>
            <w:tcW w:w="4273"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7"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after="0" w:line="360" w:lineRule="auto"/>
              <w:ind w:left="185" w:right="188"/>
              <w:jc w:val="both"/>
              <w:rPr>
                <w:rFonts w:asciiTheme="minorBidi" w:hAnsiTheme="minorBidi"/>
              </w:rPr>
            </w:pPr>
            <w:r w:rsidRPr="006C4B62">
              <w:rPr>
                <w:rFonts w:asciiTheme="minorBidi" w:hAnsiTheme="minorBidi"/>
                <w:b/>
                <w:bCs/>
                <w:color w:val="323332"/>
              </w:rPr>
              <w:t>Procedime</w:t>
            </w:r>
            <w:r w:rsidRPr="006C4B62">
              <w:rPr>
                <w:rFonts w:asciiTheme="minorBidi" w:hAnsiTheme="minorBidi"/>
                <w:b/>
                <w:bCs/>
                <w:color w:val="323332"/>
                <w:spacing w:val="-1"/>
              </w:rPr>
              <w:t>n</w:t>
            </w:r>
            <w:r w:rsidRPr="006C4B62">
              <w:rPr>
                <w:rFonts w:asciiTheme="minorBidi" w:hAnsiTheme="minorBidi"/>
                <w:b/>
                <w:bCs/>
                <w:color w:val="323332"/>
              </w:rPr>
              <w:t>tos conc</w:t>
            </w:r>
            <w:r w:rsidRPr="006C4B62">
              <w:rPr>
                <w:rFonts w:asciiTheme="minorBidi" w:hAnsiTheme="minorBidi"/>
                <w:b/>
                <w:bCs/>
                <w:color w:val="323332"/>
                <w:spacing w:val="-1"/>
              </w:rPr>
              <w:t>r</w:t>
            </w:r>
            <w:r w:rsidRPr="006C4B62">
              <w:rPr>
                <w:rFonts w:asciiTheme="minorBidi" w:hAnsiTheme="minorBidi"/>
                <w:b/>
                <w:bCs/>
                <w:color w:val="323332"/>
              </w:rPr>
              <w:t>et</w:t>
            </w:r>
            <w:r w:rsidRPr="006C4B62">
              <w:rPr>
                <w:rFonts w:asciiTheme="minorBidi" w:hAnsiTheme="minorBidi"/>
                <w:b/>
                <w:bCs/>
                <w:color w:val="323332"/>
                <w:spacing w:val="-2"/>
              </w:rPr>
              <w:t>i</w:t>
            </w:r>
            <w:r w:rsidRPr="006C4B62">
              <w:rPr>
                <w:rFonts w:asciiTheme="minorBidi" w:hAnsiTheme="minorBidi"/>
                <w:b/>
                <w:bCs/>
                <w:color w:val="323332"/>
              </w:rPr>
              <w:t>zados nos guiões e que</w:t>
            </w:r>
            <w:r w:rsidR="00085523">
              <w:rPr>
                <w:rFonts w:asciiTheme="minorBidi" w:hAnsiTheme="minorBidi"/>
                <w:b/>
                <w:bCs/>
                <w:color w:val="323332"/>
              </w:rPr>
              <w:t xml:space="preserve"> </w:t>
            </w:r>
            <w:r w:rsidRPr="006C4B62">
              <w:rPr>
                <w:rFonts w:asciiTheme="minorBidi" w:hAnsiTheme="minorBidi"/>
                <w:b/>
                <w:bCs/>
                <w:color w:val="323332"/>
              </w:rPr>
              <w:t xml:space="preserve">têm de ser </w:t>
            </w:r>
            <w:r w:rsidRPr="006C4B62">
              <w:rPr>
                <w:rFonts w:asciiTheme="minorBidi" w:hAnsiTheme="minorBidi"/>
                <w:b/>
                <w:bCs/>
                <w:color w:val="323332"/>
                <w:spacing w:val="-1"/>
              </w:rPr>
              <w:t>s</w:t>
            </w:r>
            <w:r w:rsidRPr="006C4B62">
              <w:rPr>
                <w:rFonts w:asciiTheme="minorBidi" w:hAnsiTheme="minorBidi"/>
                <w:b/>
                <w:bCs/>
                <w:color w:val="323332"/>
              </w:rPr>
              <w:t>eguidos dura</w:t>
            </w:r>
            <w:r w:rsidRPr="006C4B62">
              <w:rPr>
                <w:rFonts w:asciiTheme="minorBidi" w:hAnsiTheme="minorBidi"/>
                <w:b/>
                <w:bCs/>
                <w:color w:val="323332"/>
                <w:spacing w:val="-1"/>
              </w:rPr>
              <w:t>n</w:t>
            </w:r>
            <w:r w:rsidRPr="006C4B62">
              <w:rPr>
                <w:rFonts w:asciiTheme="minorBidi" w:hAnsiTheme="minorBidi"/>
                <w:b/>
                <w:bCs/>
                <w:color w:val="323332"/>
              </w:rPr>
              <w:t>te a a</w:t>
            </w:r>
            <w:r w:rsidRPr="006C4B62">
              <w:rPr>
                <w:rFonts w:asciiTheme="minorBidi" w:hAnsiTheme="minorBidi"/>
                <w:b/>
                <w:bCs/>
                <w:color w:val="323332"/>
                <w:spacing w:val="-1"/>
              </w:rPr>
              <w:t>p</w:t>
            </w:r>
            <w:r w:rsidRPr="006C4B62">
              <w:rPr>
                <w:rFonts w:asciiTheme="minorBidi" w:hAnsiTheme="minorBidi"/>
                <w:b/>
                <w:bCs/>
                <w:color w:val="323332"/>
              </w:rPr>
              <w:t>licação</w:t>
            </w:r>
          </w:p>
        </w:tc>
        <w:tc>
          <w:tcPr>
            <w:tcW w:w="1275"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7" w:after="0" w:line="360" w:lineRule="auto"/>
              <w:jc w:val="both"/>
              <w:rPr>
                <w:rFonts w:asciiTheme="minorBidi" w:hAnsiTheme="minorBidi"/>
              </w:rPr>
            </w:pPr>
          </w:p>
          <w:p w:rsidR="00D03F48" w:rsidRPr="006C4B62" w:rsidRDefault="00D03F48" w:rsidP="0058188D">
            <w:pPr>
              <w:widowControl w:val="0"/>
              <w:autoSpaceDE w:val="0"/>
              <w:autoSpaceDN w:val="0"/>
              <w:adjustRightInd w:val="0"/>
              <w:spacing w:after="0" w:line="360" w:lineRule="auto"/>
              <w:jc w:val="both"/>
              <w:rPr>
                <w:rFonts w:asciiTheme="minorBidi" w:hAnsiTheme="minorBidi"/>
                <w:lang w:val="en-US"/>
              </w:rPr>
            </w:pPr>
            <w:r w:rsidRPr="006C4B62">
              <w:rPr>
                <w:rFonts w:asciiTheme="minorBidi" w:hAnsiTheme="minorBidi"/>
                <w:b/>
                <w:bCs/>
                <w:color w:val="323332"/>
              </w:rPr>
              <w:t>Estímulos</w:t>
            </w:r>
          </w:p>
        </w:tc>
        <w:tc>
          <w:tcPr>
            <w:tcW w:w="1701"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7" w:after="0" w:line="360" w:lineRule="auto"/>
              <w:jc w:val="both"/>
              <w:rPr>
                <w:rFonts w:asciiTheme="minorBidi" w:hAnsiTheme="minorBidi"/>
                <w:lang w:val="en-US"/>
              </w:rPr>
            </w:pPr>
          </w:p>
          <w:p w:rsidR="00D03F48" w:rsidRPr="006C4B62" w:rsidRDefault="00D03F48" w:rsidP="00121D9F">
            <w:pPr>
              <w:widowControl w:val="0"/>
              <w:autoSpaceDE w:val="0"/>
              <w:autoSpaceDN w:val="0"/>
              <w:adjustRightInd w:val="0"/>
              <w:spacing w:after="0" w:line="360" w:lineRule="auto"/>
              <w:ind w:left="159" w:right="161"/>
              <w:jc w:val="both"/>
              <w:rPr>
                <w:rFonts w:asciiTheme="minorBidi" w:hAnsiTheme="minorBidi"/>
                <w:lang w:val="en-US"/>
              </w:rPr>
            </w:pPr>
            <w:r w:rsidRPr="006C4B62">
              <w:rPr>
                <w:rFonts w:asciiTheme="minorBidi" w:hAnsiTheme="minorBidi"/>
                <w:b/>
                <w:bCs/>
                <w:color w:val="323332"/>
              </w:rPr>
              <w:t>Exemplos de micro- funç</w:t>
            </w:r>
            <w:r w:rsidRPr="006C4B62">
              <w:rPr>
                <w:rFonts w:asciiTheme="minorBidi" w:hAnsiTheme="minorBidi"/>
                <w:b/>
                <w:bCs/>
                <w:color w:val="323332"/>
                <w:spacing w:val="-1"/>
              </w:rPr>
              <w:t>õ</w:t>
            </w:r>
            <w:r w:rsidRPr="006C4B62">
              <w:rPr>
                <w:rFonts w:asciiTheme="minorBidi" w:hAnsiTheme="minorBidi"/>
                <w:b/>
                <w:bCs/>
                <w:color w:val="323332"/>
              </w:rPr>
              <w:t>es</w:t>
            </w:r>
          </w:p>
        </w:tc>
      </w:tr>
      <w:tr w:rsidR="00D03F48" w:rsidRPr="006C4B62" w:rsidTr="008C569C">
        <w:trPr>
          <w:trHeight w:hRule="exact" w:val="3912"/>
        </w:trPr>
        <w:tc>
          <w:tcPr>
            <w:tcW w:w="1730" w:type="dxa"/>
            <w:tcBorders>
              <w:top w:val="single" w:sz="8" w:space="0" w:color="807F7F"/>
              <w:left w:val="single" w:sz="8" w:space="0" w:color="807F7F"/>
              <w:bottom w:val="single" w:sz="8" w:space="0" w:color="807F7F"/>
              <w:right w:val="single" w:sz="8" w:space="0" w:color="807F7F"/>
            </w:tcBorders>
            <w:hideMark/>
          </w:tcPr>
          <w:p w:rsidR="00D03F48" w:rsidRPr="006C4B62" w:rsidRDefault="00D03F48" w:rsidP="00121D9F">
            <w:pPr>
              <w:widowControl w:val="0"/>
              <w:autoSpaceDE w:val="0"/>
              <w:autoSpaceDN w:val="0"/>
              <w:adjustRightInd w:val="0"/>
              <w:spacing w:before="89" w:after="0" w:line="360" w:lineRule="auto"/>
              <w:ind w:left="192" w:right="192" w:firstLine="1"/>
              <w:jc w:val="both"/>
              <w:rPr>
                <w:rFonts w:asciiTheme="minorBidi" w:hAnsiTheme="minorBidi"/>
                <w:lang w:val="en-US"/>
              </w:rPr>
            </w:pPr>
            <w:r w:rsidRPr="006C4B62">
              <w:rPr>
                <w:rFonts w:asciiTheme="minorBidi" w:hAnsiTheme="minorBidi"/>
                <w:b/>
                <w:bCs/>
                <w:color w:val="323332"/>
              </w:rPr>
              <w:t>1.º Interação Examinado</w:t>
            </w:r>
            <w:r w:rsidRPr="006C4B62">
              <w:rPr>
                <w:rFonts w:asciiTheme="minorBidi" w:hAnsiTheme="minorBidi"/>
                <w:b/>
                <w:bCs/>
                <w:color w:val="323332"/>
                <w:spacing w:val="-1"/>
              </w:rPr>
              <w:t>r</w:t>
            </w:r>
            <w:r w:rsidRPr="006C4B62">
              <w:rPr>
                <w:rFonts w:asciiTheme="minorBidi" w:hAnsiTheme="minorBidi"/>
                <w:b/>
                <w:bCs/>
                <w:color w:val="323332"/>
              </w:rPr>
              <w:t>- Examinando</w:t>
            </w:r>
          </w:p>
        </w:tc>
        <w:tc>
          <w:tcPr>
            <w:tcW w:w="1134" w:type="dxa"/>
            <w:tcBorders>
              <w:top w:val="single" w:sz="8" w:space="0" w:color="807F7F"/>
              <w:left w:val="single" w:sz="8" w:space="0" w:color="807F7F"/>
              <w:bottom w:val="single" w:sz="8" w:space="0" w:color="807F7F"/>
              <w:right w:val="single" w:sz="8" w:space="0" w:color="807F7F"/>
            </w:tcBorders>
            <w:hideMark/>
          </w:tcPr>
          <w:p w:rsidR="008C569C" w:rsidRPr="006C4B62" w:rsidRDefault="008C569C" w:rsidP="008C569C">
            <w:pPr>
              <w:widowControl w:val="0"/>
              <w:autoSpaceDE w:val="0"/>
              <w:autoSpaceDN w:val="0"/>
              <w:adjustRightInd w:val="0"/>
              <w:spacing w:before="88" w:after="0" w:line="360" w:lineRule="auto"/>
              <w:ind w:right="117"/>
              <w:jc w:val="center"/>
              <w:rPr>
                <w:rFonts w:asciiTheme="minorBidi" w:hAnsiTheme="minorBidi"/>
                <w:color w:val="323332"/>
              </w:rPr>
            </w:pPr>
          </w:p>
          <w:p w:rsidR="00D03F48" w:rsidRPr="006C4B62" w:rsidRDefault="00D03F48" w:rsidP="008C569C">
            <w:pPr>
              <w:widowControl w:val="0"/>
              <w:autoSpaceDE w:val="0"/>
              <w:autoSpaceDN w:val="0"/>
              <w:adjustRightInd w:val="0"/>
              <w:spacing w:before="88" w:after="0" w:line="360" w:lineRule="auto"/>
              <w:ind w:right="117"/>
              <w:jc w:val="center"/>
              <w:rPr>
                <w:rFonts w:asciiTheme="minorBidi" w:hAnsiTheme="minorBidi"/>
                <w:lang w:val="en-US"/>
              </w:rPr>
            </w:pPr>
            <w:r w:rsidRPr="006C4B62">
              <w:rPr>
                <w:rFonts w:asciiTheme="minorBidi" w:hAnsiTheme="minorBidi"/>
                <w:color w:val="323332"/>
              </w:rPr>
              <w:t>+/-6 minutos</w:t>
            </w:r>
          </w:p>
        </w:tc>
        <w:tc>
          <w:tcPr>
            <w:tcW w:w="4273" w:type="dxa"/>
            <w:tcBorders>
              <w:top w:val="single" w:sz="8" w:space="0" w:color="807F7F"/>
              <w:left w:val="single" w:sz="8" w:space="0" w:color="807F7F"/>
              <w:bottom w:val="single" w:sz="8" w:space="0" w:color="807F7F"/>
              <w:right w:val="single" w:sz="8" w:space="0" w:color="807F7F"/>
            </w:tcBorders>
          </w:tcPr>
          <w:p w:rsidR="00D03F48" w:rsidRPr="006C4B62" w:rsidRDefault="00D03F48" w:rsidP="008C569C">
            <w:pPr>
              <w:widowControl w:val="0"/>
              <w:autoSpaceDE w:val="0"/>
              <w:autoSpaceDN w:val="0"/>
              <w:adjustRightInd w:val="0"/>
              <w:spacing w:before="2" w:after="0" w:line="360" w:lineRule="auto"/>
              <w:rPr>
                <w:rFonts w:asciiTheme="minorBidi" w:hAnsiTheme="minorBidi"/>
              </w:rPr>
            </w:pPr>
          </w:p>
          <w:p w:rsidR="00D03F48" w:rsidRPr="006C4B62" w:rsidRDefault="00D03F48" w:rsidP="008C569C">
            <w:pPr>
              <w:widowControl w:val="0"/>
              <w:tabs>
                <w:tab w:val="left" w:pos="440"/>
              </w:tabs>
              <w:autoSpaceDE w:val="0"/>
              <w:autoSpaceDN w:val="0"/>
              <w:adjustRightInd w:val="0"/>
              <w:spacing w:after="0" w:line="360" w:lineRule="auto"/>
              <w:ind w:left="456" w:right="205" w:hanging="360"/>
              <w:rPr>
                <w:rFonts w:asciiTheme="minorBidi" w:hAnsiTheme="minorBidi"/>
                <w:color w:val="000000"/>
              </w:rPr>
            </w:pPr>
            <w:r w:rsidRPr="006C4B62">
              <w:rPr>
                <w:rFonts w:asciiTheme="minorBidi" w:hAnsiTheme="minorBidi"/>
                <w:color w:val="323332"/>
              </w:rPr>
              <w:t>O examina</w:t>
            </w:r>
            <w:r w:rsidRPr="006C4B62">
              <w:rPr>
                <w:rFonts w:asciiTheme="minorBidi" w:hAnsiTheme="minorBidi"/>
                <w:color w:val="323332"/>
                <w:spacing w:val="-1"/>
              </w:rPr>
              <w:t>do</w:t>
            </w:r>
            <w:r w:rsidRPr="006C4B62">
              <w:rPr>
                <w:rFonts w:asciiTheme="minorBidi" w:hAnsiTheme="minorBidi"/>
                <w:color w:val="323332"/>
              </w:rPr>
              <w:t>r entrev</w:t>
            </w:r>
            <w:r w:rsidRPr="006C4B62">
              <w:rPr>
                <w:rFonts w:asciiTheme="minorBidi" w:hAnsiTheme="minorBidi"/>
                <w:color w:val="323332"/>
                <w:spacing w:val="-1"/>
              </w:rPr>
              <w:t>i</w:t>
            </w:r>
            <w:r w:rsidRPr="006C4B62">
              <w:rPr>
                <w:rFonts w:asciiTheme="minorBidi" w:hAnsiTheme="minorBidi"/>
                <w:color w:val="323332"/>
              </w:rPr>
              <w:t>sta altern</w:t>
            </w:r>
            <w:r w:rsidRPr="006C4B62">
              <w:rPr>
                <w:rFonts w:asciiTheme="minorBidi" w:hAnsiTheme="minorBidi"/>
                <w:color w:val="323332"/>
                <w:spacing w:val="-1"/>
              </w:rPr>
              <w:t>a</w:t>
            </w:r>
            <w:r w:rsidRPr="006C4B62">
              <w:rPr>
                <w:rFonts w:asciiTheme="minorBidi" w:hAnsiTheme="minorBidi"/>
                <w:color w:val="323332"/>
              </w:rPr>
              <w:t>da</w:t>
            </w:r>
            <w:r w:rsidRPr="006C4B62">
              <w:rPr>
                <w:rFonts w:asciiTheme="minorBidi" w:hAnsiTheme="minorBidi"/>
                <w:color w:val="323332"/>
                <w:spacing w:val="-1"/>
              </w:rPr>
              <w:t>m</w:t>
            </w:r>
            <w:r w:rsidRPr="006C4B62">
              <w:rPr>
                <w:rFonts w:asciiTheme="minorBidi" w:hAnsiTheme="minorBidi"/>
                <w:color w:val="323332"/>
              </w:rPr>
              <w:t>e</w:t>
            </w:r>
            <w:r w:rsidRPr="006C4B62">
              <w:rPr>
                <w:rFonts w:asciiTheme="minorBidi" w:hAnsiTheme="minorBidi"/>
                <w:color w:val="323332"/>
                <w:spacing w:val="-1"/>
              </w:rPr>
              <w:t>n</w:t>
            </w:r>
            <w:r w:rsidRPr="006C4B62">
              <w:rPr>
                <w:rFonts w:asciiTheme="minorBidi" w:hAnsiTheme="minorBidi"/>
                <w:color w:val="323332"/>
              </w:rPr>
              <w:t>te/simultan</w:t>
            </w:r>
            <w:r w:rsidRPr="006C4B62">
              <w:rPr>
                <w:rFonts w:asciiTheme="minorBidi" w:hAnsiTheme="minorBidi"/>
                <w:color w:val="323332"/>
                <w:spacing w:val="-1"/>
              </w:rPr>
              <w:t>ea</w:t>
            </w:r>
            <w:r w:rsidRPr="006C4B62">
              <w:rPr>
                <w:rFonts w:asciiTheme="minorBidi" w:hAnsiTheme="minorBidi"/>
                <w:color w:val="323332"/>
              </w:rPr>
              <w:t>mente os exami</w:t>
            </w:r>
            <w:r w:rsidRPr="006C4B62">
              <w:rPr>
                <w:rFonts w:asciiTheme="minorBidi" w:hAnsiTheme="minorBidi"/>
                <w:color w:val="323332"/>
                <w:spacing w:val="-1"/>
              </w:rPr>
              <w:t>n</w:t>
            </w:r>
            <w:r w:rsidRPr="006C4B62">
              <w:rPr>
                <w:rFonts w:asciiTheme="minorBidi" w:hAnsiTheme="minorBidi"/>
                <w:color w:val="323332"/>
              </w:rPr>
              <w:t>a</w:t>
            </w:r>
            <w:r w:rsidRPr="006C4B62">
              <w:rPr>
                <w:rFonts w:asciiTheme="minorBidi" w:hAnsiTheme="minorBidi"/>
                <w:color w:val="323332"/>
                <w:spacing w:val="-1"/>
              </w:rPr>
              <w:t>n</w:t>
            </w:r>
            <w:r w:rsidRPr="006C4B62">
              <w:rPr>
                <w:rFonts w:asciiTheme="minorBidi" w:hAnsiTheme="minorBidi"/>
                <w:color w:val="323332"/>
              </w:rPr>
              <w:t>dos em te</w:t>
            </w:r>
            <w:r w:rsidRPr="006C4B62">
              <w:rPr>
                <w:rFonts w:asciiTheme="minorBidi" w:hAnsiTheme="minorBidi"/>
                <w:color w:val="323332"/>
                <w:spacing w:val="-1"/>
              </w:rPr>
              <w:t>mp</w:t>
            </w:r>
            <w:r w:rsidRPr="006C4B62">
              <w:rPr>
                <w:rFonts w:asciiTheme="minorBidi" w:hAnsiTheme="minorBidi"/>
                <w:color w:val="323332"/>
              </w:rPr>
              <w:t>os aproxi</w:t>
            </w:r>
            <w:r w:rsidRPr="006C4B62">
              <w:rPr>
                <w:rFonts w:asciiTheme="minorBidi" w:hAnsiTheme="minorBidi"/>
                <w:color w:val="323332"/>
                <w:spacing w:val="-1"/>
              </w:rPr>
              <w:t>m</w:t>
            </w:r>
            <w:r w:rsidRPr="006C4B62">
              <w:rPr>
                <w:rFonts w:asciiTheme="minorBidi" w:hAnsiTheme="minorBidi"/>
                <w:color w:val="323332"/>
              </w:rPr>
              <w:t>ada</w:t>
            </w:r>
            <w:r w:rsidRPr="006C4B62">
              <w:rPr>
                <w:rFonts w:asciiTheme="minorBidi" w:hAnsiTheme="minorBidi"/>
                <w:color w:val="323332"/>
                <w:spacing w:val="-1"/>
              </w:rPr>
              <w:t>m</w:t>
            </w:r>
            <w:r w:rsidRPr="006C4B62">
              <w:rPr>
                <w:rFonts w:asciiTheme="minorBidi" w:hAnsiTheme="minorBidi"/>
                <w:color w:val="323332"/>
              </w:rPr>
              <w:t>ente igua</w:t>
            </w:r>
            <w:r w:rsidRPr="006C4B62">
              <w:rPr>
                <w:rFonts w:asciiTheme="minorBidi" w:hAnsiTheme="minorBidi"/>
                <w:color w:val="323332"/>
                <w:spacing w:val="-1"/>
              </w:rPr>
              <w:t>i</w:t>
            </w:r>
            <w:r w:rsidRPr="006C4B62">
              <w:rPr>
                <w:rFonts w:asciiTheme="minorBidi" w:hAnsiTheme="minorBidi"/>
                <w:color w:val="323332"/>
              </w:rPr>
              <w:t>s.</w:t>
            </w:r>
          </w:p>
          <w:p w:rsidR="00D03F48" w:rsidRPr="006C4B62" w:rsidRDefault="00D03F48" w:rsidP="008C569C">
            <w:pPr>
              <w:widowControl w:val="0"/>
              <w:autoSpaceDE w:val="0"/>
              <w:autoSpaceDN w:val="0"/>
              <w:adjustRightInd w:val="0"/>
              <w:spacing w:before="6" w:after="0" w:line="360" w:lineRule="auto"/>
              <w:rPr>
                <w:rFonts w:asciiTheme="minorBidi" w:hAnsiTheme="minorBidi"/>
              </w:rPr>
            </w:pPr>
          </w:p>
          <w:p w:rsidR="00D03F48" w:rsidRPr="006C4B62" w:rsidRDefault="00D03F48" w:rsidP="008C569C">
            <w:pPr>
              <w:widowControl w:val="0"/>
              <w:tabs>
                <w:tab w:val="left" w:pos="440"/>
              </w:tabs>
              <w:autoSpaceDE w:val="0"/>
              <w:autoSpaceDN w:val="0"/>
              <w:adjustRightInd w:val="0"/>
              <w:spacing w:after="0" w:line="360" w:lineRule="auto"/>
              <w:ind w:left="456" w:right="95" w:hanging="360"/>
              <w:rPr>
                <w:rFonts w:asciiTheme="minorBidi" w:hAnsiTheme="minorBidi"/>
              </w:rPr>
            </w:pPr>
            <w:r w:rsidRPr="006C4B62">
              <w:rPr>
                <w:rFonts w:asciiTheme="minorBidi" w:hAnsiTheme="minorBidi"/>
                <w:color w:val="323332"/>
              </w:rPr>
              <w:t>Os exami</w:t>
            </w:r>
            <w:r w:rsidRPr="006C4B62">
              <w:rPr>
                <w:rFonts w:asciiTheme="minorBidi" w:hAnsiTheme="minorBidi"/>
                <w:color w:val="323332"/>
                <w:spacing w:val="-1"/>
              </w:rPr>
              <w:t>n</w:t>
            </w:r>
            <w:r w:rsidRPr="006C4B62">
              <w:rPr>
                <w:rFonts w:asciiTheme="minorBidi" w:hAnsiTheme="minorBidi"/>
                <w:color w:val="323332"/>
              </w:rPr>
              <w:t>a</w:t>
            </w:r>
            <w:r w:rsidRPr="006C4B62">
              <w:rPr>
                <w:rFonts w:asciiTheme="minorBidi" w:hAnsiTheme="minorBidi"/>
                <w:color w:val="323332"/>
                <w:spacing w:val="-1"/>
              </w:rPr>
              <w:t>n</w:t>
            </w:r>
            <w:r w:rsidRPr="006C4B62">
              <w:rPr>
                <w:rFonts w:asciiTheme="minorBidi" w:hAnsiTheme="minorBidi"/>
                <w:color w:val="323332"/>
              </w:rPr>
              <w:t xml:space="preserve">dos </w:t>
            </w:r>
            <w:r w:rsidRPr="006C4B62">
              <w:rPr>
                <w:rFonts w:asciiTheme="minorBidi" w:hAnsiTheme="minorBidi"/>
                <w:color w:val="323332"/>
                <w:spacing w:val="-1"/>
              </w:rPr>
              <w:t>d</w:t>
            </w:r>
            <w:r w:rsidRPr="006C4B62">
              <w:rPr>
                <w:rFonts w:asciiTheme="minorBidi" w:hAnsiTheme="minorBidi"/>
                <w:color w:val="323332"/>
              </w:rPr>
              <w:t>ever</w:t>
            </w:r>
            <w:r w:rsidRPr="006C4B62">
              <w:rPr>
                <w:rFonts w:asciiTheme="minorBidi" w:hAnsiTheme="minorBidi"/>
                <w:color w:val="323332"/>
                <w:spacing w:val="-1"/>
              </w:rPr>
              <w:t>ã</w:t>
            </w:r>
            <w:r w:rsidRPr="006C4B62">
              <w:rPr>
                <w:rFonts w:asciiTheme="minorBidi" w:hAnsiTheme="minorBidi"/>
                <w:color w:val="323332"/>
              </w:rPr>
              <w:t>o pro</w:t>
            </w:r>
            <w:r w:rsidRPr="006C4B62">
              <w:rPr>
                <w:rFonts w:asciiTheme="minorBidi" w:hAnsiTheme="minorBidi"/>
                <w:color w:val="323332"/>
                <w:spacing w:val="-1"/>
              </w:rPr>
              <w:t>p</w:t>
            </w:r>
            <w:r w:rsidRPr="006C4B62">
              <w:rPr>
                <w:rFonts w:asciiTheme="minorBidi" w:hAnsiTheme="minorBidi"/>
                <w:color w:val="323332"/>
              </w:rPr>
              <w:t>orci</w:t>
            </w:r>
            <w:r w:rsidRPr="006C4B62">
              <w:rPr>
                <w:rFonts w:asciiTheme="minorBidi" w:hAnsiTheme="minorBidi"/>
                <w:color w:val="323332"/>
                <w:spacing w:val="-1"/>
              </w:rPr>
              <w:t>o</w:t>
            </w:r>
            <w:r w:rsidRPr="006C4B62">
              <w:rPr>
                <w:rFonts w:asciiTheme="minorBidi" w:hAnsiTheme="minorBidi"/>
                <w:color w:val="323332"/>
              </w:rPr>
              <w:t>nara inform</w:t>
            </w:r>
            <w:r w:rsidRPr="006C4B62">
              <w:rPr>
                <w:rFonts w:asciiTheme="minorBidi" w:hAnsiTheme="minorBidi"/>
                <w:color w:val="323332"/>
                <w:spacing w:val="-1"/>
              </w:rPr>
              <w:t>a</w:t>
            </w:r>
            <w:r w:rsidRPr="006C4B62">
              <w:rPr>
                <w:rFonts w:asciiTheme="minorBidi" w:hAnsiTheme="minorBidi"/>
                <w:color w:val="323332"/>
                <w:spacing w:val="1"/>
              </w:rPr>
              <w:t>ç</w:t>
            </w:r>
            <w:r w:rsidRPr="006C4B62">
              <w:rPr>
                <w:rFonts w:asciiTheme="minorBidi" w:hAnsiTheme="minorBidi"/>
                <w:color w:val="323332"/>
                <w:spacing w:val="-1"/>
              </w:rPr>
              <w:t>ã</w:t>
            </w:r>
            <w:r w:rsidRPr="006C4B62">
              <w:rPr>
                <w:rFonts w:asciiTheme="minorBidi" w:hAnsiTheme="minorBidi"/>
                <w:color w:val="323332"/>
              </w:rPr>
              <w:t>o sol</w:t>
            </w:r>
            <w:r w:rsidRPr="006C4B62">
              <w:rPr>
                <w:rFonts w:asciiTheme="minorBidi" w:hAnsiTheme="minorBidi"/>
                <w:color w:val="323332"/>
                <w:spacing w:val="-1"/>
              </w:rPr>
              <w:t>i</w:t>
            </w:r>
            <w:r w:rsidRPr="006C4B62">
              <w:rPr>
                <w:rFonts w:asciiTheme="minorBidi" w:hAnsiTheme="minorBidi"/>
                <w:color w:val="323332"/>
              </w:rPr>
              <w:t xml:space="preserve">citada e </w:t>
            </w:r>
            <w:r w:rsidRPr="006C4B62">
              <w:rPr>
                <w:rFonts w:asciiTheme="minorBidi" w:hAnsiTheme="minorBidi"/>
                <w:color w:val="323332"/>
                <w:spacing w:val="-1"/>
              </w:rPr>
              <w:t>p</w:t>
            </w:r>
            <w:r w:rsidRPr="006C4B62">
              <w:rPr>
                <w:rFonts w:asciiTheme="minorBidi" w:hAnsiTheme="minorBidi"/>
                <w:color w:val="323332"/>
              </w:rPr>
              <w:t>artici</w:t>
            </w:r>
            <w:r w:rsidRPr="006C4B62">
              <w:rPr>
                <w:rFonts w:asciiTheme="minorBidi" w:hAnsiTheme="minorBidi"/>
                <w:color w:val="323332"/>
                <w:spacing w:val="-1"/>
              </w:rPr>
              <w:t>p</w:t>
            </w:r>
            <w:r w:rsidRPr="006C4B62">
              <w:rPr>
                <w:rFonts w:asciiTheme="minorBidi" w:hAnsiTheme="minorBidi"/>
                <w:color w:val="323332"/>
              </w:rPr>
              <w:t xml:space="preserve">ar </w:t>
            </w:r>
            <w:r w:rsidRPr="006C4B62">
              <w:rPr>
                <w:rFonts w:asciiTheme="minorBidi" w:hAnsiTheme="minorBidi"/>
                <w:color w:val="323332"/>
                <w:spacing w:val="-1"/>
              </w:rPr>
              <w:t>n</w:t>
            </w:r>
            <w:r w:rsidRPr="006C4B62">
              <w:rPr>
                <w:rFonts w:asciiTheme="minorBidi" w:hAnsiTheme="minorBidi"/>
                <w:color w:val="323332"/>
              </w:rPr>
              <w:t xml:space="preserve">a </w:t>
            </w:r>
            <w:r w:rsidRPr="006C4B62">
              <w:rPr>
                <w:rFonts w:asciiTheme="minorBidi" w:hAnsiTheme="minorBidi"/>
                <w:color w:val="323332"/>
                <w:spacing w:val="-1"/>
              </w:rPr>
              <w:t>e</w:t>
            </w:r>
            <w:r w:rsidRPr="006C4B62">
              <w:rPr>
                <w:rFonts w:asciiTheme="minorBidi" w:hAnsiTheme="minorBidi"/>
                <w:color w:val="323332"/>
              </w:rPr>
              <w:t>ntrevista de forma ef</w:t>
            </w:r>
            <w:r w:rsidRPr="006C4B62">
              <w:rPr>
                <w:rFonts w:asciiTheme="minorBidi" w:hAnsiTheme="minorBidi"/>
                <w:color w:val="323332"/>
                <w:spacing w:val="-1"/>
              </w:rPr>
              <w:t>ic</w:t>
            </w:r>
            <w:r w:rsidRPr="006C4B62">
              <w:rPr>
                <w:rFonts w:asciiTheme="minorBidi" w:hAnsiTheme="minorBidi"/>
                <w:color w:val="323332"/>
              </w:rPr>
              <w:t xml:space="preserve">az e </w:t>
            </w:r>
            <w:r w:rsidRPr="006C4B62">
              <w:rPr>
                <w:rFonts w:asciiTheme="minorBidi" w:hAnsiTheme="minorBidi"/>
                <w:color w:val="323332"/>
                <w:spacing w:val="-1"/>
              </w:rPr>
              <w:t>e</w:t>
            </w:r>
            <w:r w:rsidRPr="006C4B62">
              <w:rPr>
                <w:rFonts w:asciiTheme="minorBidi" w:hAnsiTheme="minorBidi"/>
                <w:color w:val="323332"/>
                <w:spacing w:val="1"/>
              </w:rPr>
              <w:t>s</w:t>
            </w:r>
            <w:r w:rsidRPr="006C4B62">
              <w:rPr>
                <w:rFonts w:asciiTheme="minorBidi" w:hAnsiTheme="minorBidi"/>
                <w:color w:val="323332"/>
              </w:rPr>
              <w:t>p</w:t>
            </w:r>
            <w:r w:rsidRPr="006C4B62">
              <w:rPr>
                <w:rFonts w:asciiTheme="minorBidi" w:hAnsiTheme="minorBidi"/>
                <w:color w:val="323332"/>
                <w:spacing w:val="-1"/>
              </w:rPr>
              <w:t>o</w:t>
            </w:r>
            <w:r w:rsidRPr="006C4B62">
              <w:rPr>
                <w:rFonts w:asciiTheme="minorBidi" w:hAnsiTheme="minorBidi"/>
                <w:color w:val="323332"/>
              </w:rPr>
              <w:t>nt</w:t>
            </w:r>
            <w:r w:rsidRPr="006C4B62">
              <w:rPr>
                <w:rFonts w:asciiTheme="minorBidi" w:hAnsiTheme="minorBidi"/>
                <w:color w:val="323332"/>
                <w:spacing w:val="-1"/>
              </w:rPr>
              <w:t>â</w:t>
            </w:r>
            <w:r w:rsidRPr="006C4B62">
              <w:rPr>
                <w:rFonts w:asciiTheme="minorBidi" w:hAnsiTheme="minorBidi"/>
                <w:color w:val="323332"/>
              </w:rPr>
              <w:t>nea.</w:t>
            </w:r>
          </w:p>
        </w:tc>
        <w:tc>
          <w:tcPr>
            <w:tcW w:w="1275" w:type="dxa"/>
            <w:tcBorders>
              <w:top w:val="single" w:sz="8" w:space="0" w:color="807F7F"/>
              <w:left w:val="single" w:sz="8" w:space="0" w:color="807F7F"/>
              <w:bottom w:val="single" w:sz="8" w:space="0" w:color="807F7F"/>
              <w:right w:val="single" w:sz="8" w:space="0" w:color="807F7F"/>
            </w:tcBorders>
          </w:tcPr>
          <w:p w:rsidR="00D03F48" w:rsidRPr="006C4B62" w:rsidRDefault="00D03F48" w:rsidP="008C569C">
            <w:pPr>
              <w:widowControl w:val="0"/>
              <w:autoSpaceDE w:val="0"/>
              <w:autoSpaceDN w:val="0"/>
              <w:adjustRightInd w:val="0"/>
              <w:spacing w:before="5" w:after="0" w:line="360" w:lineRule="auto"/>
              <w:rPr>
                <w:rFonts w:asciiTheme="minorBidi" w:hAnsiTheme="minorBidi"/>
              </w:rPr>
            </w:pPr>
          </w:p>
          <w:p w:rsidR="008C569C" w:rsidRPr="006C4B62" w:rsidRDefault="008C569C" w:rsidP="008C569C">
            <w:pPr>
              <w:widowControl w:val="0"/>
              <w:tabs>
                <w:tab w:val="left" w:pos="440"/>
              </w:tabs>
              <w:autoSpaceDE w:val="0"/>
              <w:autoSpaceDN w:val="0"/>
              <w:adjustRightInd w:val="0"/>
              <w:spacing w:after="0" w:line="360" w:lineRule="auto"/>
              <w:ind w:left="456" w:right="65" w:hanging="360"/>
              <w:rPr>
                <w:rFonts w:asciiTheme="minorBidi" w:hAnsiTheme="minorBidi"/>
                <w:color w:val="323332"/>
              </w:rPr>
            </w:pPr>
          </w:p>
          <w:p w:rsidR="008C569C" w:rsidRPr="006C4B62" w:rsidRDefault="008C569C" w:rsidP="008C569C">
            <w:pPr>
              <w:widowControl w:val="0"/>
              <w:tabs>
                <w:tab w:val="left" w:pos="440"/>
              </w:tabs>
              <w:autoSpaceDE w:val="0"/>
              <w:autoSpaceDN w:val="0"/>
              <w:adjustRightInd w:val="0"/>
              <w:spacing w:after="0" w:line="360" w:lineRule="auto"/>
              <w:ind w:left="456" w:right="65" w:hanging="360"/>
              <w:rPr>
                <w:rFonts w:asciiTheme="minorBidi" w:hAnsiTheme="minorBidi"/>
                <w:color w:val="323332"/>
              </w:rPr>
            </w:pPr>
          </w:p>
          <w:p w:rsidR="008C569C" w:rsidRPr="006C4B62" w:rsidRDefault="008C569C" w:rsidP="008C569C">
            <w:pPr>
              <w:widowControl w:val="0"/>
              <w:tabs>
                <w:tab w:val="left" w:pos="440"/>
              </w:tabs>
              <w:autoSpaceDE w:val="0"/>
              <w:autoSpaceDN w:val="0"/>
              <w:adjustRightInd w:val="0"/>
              <w:spacing w:after="0" w:line="360" w:lineRule="auto"/>
              <w:ind w:left="456" w:right="65" w:hanging="360"/>
              <w:rPr>
                <w:rFonts w:asciiTheme="minorBidi" w:hAnsiTheme="minorBidi"/>
                <w:color w:val="323332"/>
              </w:rPr>
            </w:pPr>
          </w:p>
          <w:p w:rsidR="00D03F48" w:rsidRPr="006C4B62" w:rsidRDefault="00D03F48" w:rsidP="008C569C">
            <w:pPr>
              <w:widowControl w:val="0"/>
              <w:tabs>
                <w:tab w:val="left" w:pos="440"/>
              </w:tabs>
              <w:autoSpaceDE w:val="0"/>
              <w:autoSpaceDN w:val="0"/>
              <w:adjustRightInd w:val="0"/>
              <w:spacing w:after="0" w:line="360" w:lineRule="auto"/>
              <w:ind w:left="456" w:right="65" w:hanging="360"/>
              <w:rPr>
                <w:rFonts w:asciiTheme="minorBidi" w:hAnsiTheme="minorBidi"/>
                <w:lang w:val="en-US"/>
              </w:rPr>
            </w:pPr>
            <w:r w:rsidRPr="006C4B62">
              <w:rPr>
                <w:rFonts w:asciiTheme="minorBidi" w:hAnsiTheme="minorBidi"/>
                <w:color w:val="323332"/>
              </w:rPr>
              <w:t>Estímulos ora</w:t>
            </w:r>
            <w:r w:rsidRPr="006C4B62">
              <w:rPr>
                <w:rFonts w:asciiTheme="minorBidi" w:hAnsiTheme="minorBidi"/>
                <w:color w:val="323332"/>
                <w:spacing w:val="-1"/>
              </w:rPr>
              <w:t>i</w:t>
            </w:r>
            <w:r w:rsidRPr="006C4B62">
              <w:rPr>
                <w:rFonts w:asciiTheme="minorBidi" w:hAnsiTheme="minorBidi"/>
                <w:color w:val="323332"/>
              </w:rPr>
              <w:t>s.</w:t>
            </w:r>
          </w:p>
        </w:tc>
        <w:tc>
          <w:tcPr>
            <w:tcW w:w="1701" w:type="dxa"/>
            <w:tcBorders>
              <w:top w:val="single" w:sz="8" w:space="0" w:color="807F7F"/>
              <w:left w:val="single" w:sz="8" w:space="0" w:color="807F7F"/>
              <w:bottom w:val="single" w:sz="8" w:space="0" w:color="807F7F"/>
              <w:right w:val="single" w:sz="8" w:space="0" w:color="807F7F"/>
            </w:tcBorders>
          </w:tcPr>
          <w:p w:rsidR="00D03F48" w:rsidRPr="006C4B62" w:rsidRDefault="00D03F48" w:rsidP="008C569C">
            <w:pPr>
              <w:widowControl w:val="0"/>
              <w:autoSpaceDE w:val="0"/>
              <w:autoSpaceDN w:val="0"/>
              <w:adjustRightInd w:val="0"/>
              <w:spacing w:before="89" w:after="0" w:line="360" w:lineRule="auto"/>
              <w:ind w:left="97" w:right="179"/>
              <w:rPr>
                <w:rFonts w:asciiTheme="minorBidi" w:hAnsiTheme="minorBidi"/>
                <w:color w:val="000000"/>
              </w:rPr>
            </w:pPr>
            <w:r w:rsidRPr="006C4B62">
              <w:rPr>
                <w:rFonts w:asciiTheme="minorBidi" w:hAnsiTheme="minorBidi"/>
                <w:color w:val="323332"/>
                <w:spacing w:val="1"/>
                <w:w w:val="110"/>
              </w:rPr>
              <w:t xml:space="preserve">- </w:t>
            </w:r>
            <w:r w:rsidRPr="006C4B62">
              <w:rPr>
                <w:rFonts w:asciiTheme="minorBidi" w:hAnsiTheme="minorBidi"/>
                <w:color w:val="323332"/>
              </w:rPr>
              <w:t>forne</w:t>
            </w:r>
            <w:r w:rsidRPr="006C4B62">
              <w:rPr>
                <w:rFonts w:asciiTheme="minorBidi" w:hAnsiTheme="minorBidi"/>
                <w:color w:val="323332"/>
                <w:spacing w:val="1"/>
              </w:rPr>
              <w:t>c</w:t>
            </w:r>
            <w:r w:rsidRPr="006C4B62">
              <w:rPr>
                <w:rFonts w:asciiTheme="minorBidi" w:hAnsiTheme="minorBidi"/>
                <w:color w:val="323332"/>
              </w:rPr>
              <w:t xml:space="preserve">er </w:t>
            </w:r>
            <w:r w:rsidRPr="006C4B62">
              <w:rPr>
                <w:rFonts w:asciiTheme="minorBidi" w:hAnsiTheme="minorBidi"/>
                <w:color w:val="323332"/>
                <w:spacing w:val="-1"/>
              </w:rPr>
              <w:t>i</w:t>
            </w:r>
            <w:r w:rsidRPr="006C4B62">
              <w:rPr>
                <w:rFonts w:asciiTheme="minorBidi" w:hAnsiTheme="minorBidi"/>
                <w:color w:val="323332"/>
              </w:rPr>
              <w:t>n</w:t>
            </w:r>
            <w:r w:rsidRPr="006C4B62">
              <w:rPr>
                <w:rFonts w:asciiTheme="minorBidi" w:hAnsiTheme="minorBidi"/>
                <w:color w:val="323332"/>
                <w:spacing w:val="-1"/>
              </w:rPr>
              <w:t>f</w:t>
            </w:r>
            <w:r w:rsidRPr="006C4B62">
              <w:rPr>
                <w:rFonts w:asciiTheme="minorBidi" w:hAnsiTheme="minorBidi"/>
                <w:color w:val="323332"/>
              </w:rPr>
              <w:t>orm</w:t>
            </w:r>
            <w:r w:rsidRPr="006C4B62">
              <w:rPr>
                <w:rFonts w:asciiTheme="minorBidi" w:hAnsiTheme="minorBidi"/>
                <w:color w:val="323332"/>
                <w:spacing w:val="-1"/>
              </w:rPr>
              <w:t>a</w:t>
            </w:r>
            <w:r w:rsidRPr="006C4B62">
              <w:rPr>
                <w:rFonts w:asciiTheme="minorBidi" w:hAnsiTheme="minorBidi"/>
                <w:color w:val="323332"/>
                <w:spacing w:val="1"/>
              </w:rPr>
              <w:t>ç</w:t>
            </w:r>
            <w:r w:rsidRPr="006C4B62">
              <w:rPr>
                <w:rFonts w:asciiTheme="minorBidi" w:hAnsiTheme="minorBidi"/>
                <w:color w:val="323332"/>
                <w:spacing w:val="-1"/>
              </w:rPr>
              <w:t xml:space="preserve">ão </w:t>
            </w:r>
            <w:r w:rsidRPr="006C4B62">
              <w:rPr>
                <w:rFonts w:asciiTheme="minorBidi" w:hAnsiTheme="minorBidi"/>
                <w:color w:val="323332"/>
              </w:rPr>
              <w:t>pess</w:t>
            </w:r>
            <w:r w:rsidRPr="006C4B62">
              <w:rPr>
                <w:rFonts w:asciiTheme="minorBidi" w:hAnsiTheme="minorBidi"/>
                <w:color w:val="323332"/>
                <w:spacing w:val="-1"/>
              </w:rPr>
              <w:t>o</w:t>
            </w:r>
            <w:r w:rsidRPr="006C4B62">
              <w:rPr>
                <w:rFonts w:asciiTheme="minorBidi" w:hAnsiTheme="minorBidi"/>
                <w:color w:val="323332"/>
              </w:rPr>
              <w:t>al</w:t>
            </w:r>
          </w:p>
          <w:p w:rsidR="00D03F48" w:rsidRPr="006C4B62" w:rsidRDefault="00D03F48" w:rsidP="008C569C">
            <w:pPr>
              <w:widowControl w:val="0"/>
              <w:autoSpaceDE w:val="0"/>
              <w:autoSpaceDN w:val="0"/>
              <w:adjustRightInd w:val="0"/>
              <w:spacing w:before="15" w:after="0" w:line="360" w:lineRule="auto"/>
              <w:rPr>
                <w:rFonts w:asciiTheme="minorBidi" w:hAnsiTheme="minorBidi"/>
              </w:rPr>
            </w:pPr>
          </w:p>
          <w:p w:rsidR="00D03F48" w:rsidRPr="006C4B62" w:rsidRDefault="00D03F48" w:rsidP="008C569C">
            <w:pPr>
              <w:widowControl w:val="0"/>
              <w:autoSpaceDE w:val="0"/>
              <w:autoSpaceDN w:val="0"/>
              <w:adjustRightInd w:val="0"/>
              <w:spacing w:after="0" w:line="360" w:lineRule="auto"/>
              <w:ind w:left="97" w:right="79"/>
              <w:rPr>
                <w:rFonts w:asciiTheme="minorBidi" w:hAnsiTheme="minorBidi"/>
                <w:color w:val="000000"/>
              </w:rPr>
            </w:pPr>
            <w:r w:rsidRPr="006C4B62">
              <w:rPr>
                <w:rFonts w:asciiTheme="minorBidi" w:hAnsiTheme="minorBidi"/>
                <w:color w:val="323332"/>
                <w:spacing w:val="1"/>
                <w:w w:val="110"/>
              </w:rPr>
              <w:t xml:space="preserve">- </w:t>
            </w:r>
            <w:r w:rsidRPr="006C4B62">
              <w:rPr>
                <w:rFonts w:asciiTheme="minorBidi" w:hAnsiTheme="minorBidi"/>
                <w:color w:val="323332"/>
              </w:rPr>
              <w:t>e</w:t>
            </w:r>
            <w:r w:rsidRPr="006C4B62">
              <w:rPr>
                <w:rFonts w:asciiTheme="minorBidi" w:hAnsiTheme="minorBidi"/>
                <w:color w:val="323332"/>
                <w:spacing w:val="-1"/>
              </w:rPr>
              <w:t>xp</w:t>
            </w:r>
            <w:r w:rsidRPr="006C4B62">
              <w:rPr>
                <w:rFonts w:asciiTheme="minorBidi" w:hAnsiTheme="minorBidi"/>
                <w:color w:val="323332"/>
              </w:rPr>
              <w:t>r</w:t>
            </w:r>
            <w:r w:rsidRPr="006C4B62">
              <w:rPr>
                <w:rFonts w:asciiTheme="minorBidi" w:hAnsiTheme="minorBidi"/>
                <w:color w:val="323332"/>
                <w:spacing w:val="-1"/>
              </w:rPr>
              <w:t>e</w:t>
            </w:r>
            <w:r w:rsidRPr="006C4B62">
              <w:rPr>
                <w:rFonts w:asciiTheme="minorBidi" w:hAnsiTheme="minorBidi"/>
                <w:color w:val="323332"/>
                <w:spacing w:val="1"/>
              </w:rPr>
              <w:t>s</w:t>
            </w:r>
            <w:r w:rsidRPr="006C4B62">
              <w:rPr>
                <w:rFonts w:asciiTheme="minorBidi" w:hAnsiTheme="minorBidi"/>
                <w:color w:val="323332"/>
                <w:spacing w:val="-1"/>
              </w:rPr>
              <w:t>s</w:t>
            </w:r>
            <w:r w:rsidRPr="006C4B62">
              <w:rPr>
                <w:rFonts w:asciiTheme="minorBidi" w:hAnsiTheme="minorBidi"/>
                <w:color w:val="323332"/>
              </w:rPr>
              <w:t>ar opini</w:t>
            </w:r>
            <w:r w:rsidRPr="006C4B62">
              <w:rPr>
                <w:rFonts w:asciiTheme="minorBidi" w:hAnsiTheme="minorBidi"/>
                <w:color w:val="323332"/>
                <w:spacing w:val="-1"/>
              </w:rPr>
              <w:t>õ</w:t>
            </w:r>
            <w:r w:rsidRPr="006C4B62">
              <w:rPr>
                <w:rFonts w:asciiTheme="minorBidi" w:hAnsiTheme="minorBidi"/>
                <w:color w:val="323332"/>
              </w:rPr>
              <w:t>es</w:t>
            </w:r>
          </w:p>
          <w:p w:rsidR="00D03F48" w:rsidRPr="006C4B62" w:rsidRDefault="00D03F48" w:rsidP="008C569C">
            <w:pPr>
              <w:widowControl w:val="0"/>
              <w:autoSpaceDE w:val="0"/>
              <w:autoSpaceDN w:val="0"/>
              <w:adjustRightInd w:val="0"/>
              <w:spacing w:before="7" w:after="0" w:line="360" w:lineRule="auto"/>
              <w:rPr>
                <w:rFonts w:asciiTheme="minorBidi" w:hAnsiTheme="minorBidi"/>
              </w:rPr>
            </w:pPr>
          </w:p>
          <w:p w:rsidR="00D03F48" w:rsidRPr="006C4B62" w:rsidRDefault="00D03F48" w:rsidP="008C569C">
            <w:pPr>
              <w:widowControl w:val="0"/>
              <w:autoSpaceDE w:val="0"/>
              <w:autoSpaceDN w:val="0"/>
              <w:adjustRightInd w:val="0"/>
              <w:spacing w:after="0" w:line="360" w:lineRule="auto"/>
              <w:ind w:left="97"/>
              <w:rPr>
                <w:rFonts w:asciiTheme="minorBidi" w:hAnsiTheme="minorBidi"/>
              </w:rPr>
            </w:pPr>
            <w:r w:rsidRPr="006C4B62">
              <w:rPr>
                <w:rFonts w:asciiTheme="minorBidi" w:hAnsiTheme="minorBidi"/>
                <w:color w:val="323332"/>
              </w:rPr>
              <w:t>-…</w:t>
            </w:r>
          </w:p>
        </w:tc>
      </w:tr>
    </w:tbl>
    <w:p w:rsidR="00D03F48" w:rsidRPr="006C4B62" w:rsidRDefault="00D03F48" w:rsidP="00121D9F">
      <w:pPr>
        <w:widowControl w:val="0"/>
        <w:autoSpaceDE w:val="0"/>
        <w:autoSpaceDN w:val="0"/>
        <w:adjustRightInd w:val="0"/>
        <w:spacing w:before="8" w:after="0" w:line="360" w:lineRule="auto"/>
        <w:jc w:val="both"/>
        <w:rPr>
          <w:rFonts w:asciiTheme="minorBidi" w:hAnsiTheme="minorBidi"/>
        </w:rPr>
      </w:pPr>
    </w:p>
    <w:tbl>
      <w:tblPr>
        <w:tblW w:w="0" w:type="auto"/>
        <w:tblInd w:w="-10" w:type="dxa"/>
        <w:tblLayout w:type="fixed"/>
        <w:tblCellMar>
          <w:left w:w="0" w:type="dxa"/>
          <w:right w:w="0" w:type="dxa"/>
        </w:tblCellMar>
        <w:tblLook w:val="04A0"/>
      </w:tblPr>
      <w:tblGrid>
        <w:gridCol w:w="1843"/>
        <w:gridCol w:w="1134"/>
        <w:gridCol w:w="4273"/>
        <w:gridCol w:w="1275"/>
        <w:gridCol w:w="1701"/>
      </w:tblGrid>
      <w:tr w:rsidR="00D03F48" w:rsidRPr="006C4B62" w:rsidTr="00DA4152">
        <w:trPr>
          <w:trHeight w:hRule="exact" w:val="5639"/>
        </w:trPr>
        <w:tc>
          <w:tcPr>
            <w:tcW w:w="1843"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after="0" w:line="360" w:lineRule="auto"/>
              <w:jc w:val="both"/>
              <w:rPr>
                <w:rFonts w:asciiTheme="minorBidi" w:hAnsiTheme="minorBidi"/>
              </w:rPr>
            </w:pPr>
          </w:p>
        </w:tc>
        <w:tc>
          <w:tcPr>
            <w:tcW w:w="1134"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after="0" w:line="360" w:lineRule="auto"/>
              <w:jc w:val="both"/>
              <w:rPr>
                <w:rFonts w:asciiTheme="minorBidi" w:hAnsiTheme="minorBidi"/>
              </w:rPr>
            </w:pPr>
          </w:p>
        </w:tc>
        <w:tc>
          <w:tcPr>
            <w:tcW w:w="4273" w:type="dxa"/>
            <w:tcBorders>
              <w:top w:val="single" w:sz="8" w:space="0" w:color="807F7F"/>
              <w:left w:val="single" w:sz="8" w:space="0" w:color="807F7F"/>
              <w:bottom w:val="single" w:sz="8" w:space="0" w:color="807F7F"/>
              <w:right w:val="single" w:sz="8" w:space="0" w:color="807F7F"/>
            </w:tcBorders>
            <w:hideMark/>
          </w:tcPr>
          <w:p w:rsidR="00D03F48" w:rsidRPr="006C4B62" w:rsidRDefault="00D03F48" w:rsidP="00121D9F">
            <w:pPr>
              <w:widowControl w:val="0"/>
              <w:tabs>
                <w:tab w:val="left" w:pos="440"/>
              </w:tabs>
              <w:autoSpaceDE w:val="0"/>
              <w:autoSpaceDN w:val="0"/>
              <w:adjustRightInd w:val="0"/>
              <w:spacing w:before="9" w:after="0" w:line="360" w:lineRule="auto"/>
              <w:ind w:left="456" w:right="115" w:hanging="360"/>
              <w:jc w:val="both"/>
              <w:rPr>
                <w:rFonts w:asciiTheme="minorBidi" w:hAnsiTheme="minorBidi"/>
                <w:color w:val="000000"/>
              </w:rPr>
            </w:pPr>
            <w:r w:rsidRPr="006C4B62">
              <w:rPr>
                <w:rFonts w:asciiTheme="minorBidi" w:hAnsiTheme="minorBidi"/>
                <w:color w:val="323332"/>
              </w:rPr>
              <w:t>O examina</w:t>
            </w:r>
            <w:r w:rsidRPr="006C4B62">
              <w:rPr>
                <w:rFonts w:asciiTheme="minorBidi" w:hAnsiTheme="minorBidi"/>
                <w:color w:val="323332"/>
                <w:spacing w:val="-1"/>
              </w:rPr>
              <w:t>do</w:t>
            </w:r>
            <w:r w:rsidRPr="006C4B62">
              <w:rPr>
                <w:rFonts w:asciiTheme="minorBidi" w:hAnsiTheme="minorBidi"/>
                <w:color w:val="323332"/>
              </w:rPr>
              <w:t>r deve c</w:t>
            </w:r>
            <w:r w:rsidRPr="006C4B62">
              <w:rPr>
                <w:rFonts w:asciiTheme="minorBidi" w:hAnsiTheme="minorBidi"/>
                <w:color w:val="323332"/>
                <w:spacing w:val="-1"/>
              </w:rPr>
              <w:t>u</w:t>
            </w:r>
            <w:r w:rsidRPr="006C4B62">
              <w:rPr>
                <w:rFonts w:asciiTheme="minorBidi" w:hAnsiTheme="minorBidi"/>
                <w:color w:val="323332"/>
              </w:rPr>
              <w:t>mpr</w:t>
            </w:r>
            <w:r w:rsidRPr="006C4B62">
              <w:rPr>
                <w:rFonts w:asciiTheme="minorBidi" w:hAnsiTheme="minorBidi"/>
                <w:color w:val="323332"/>
                <w:spacing w:val="-1"/>
              </w:rPr>
              <w:t>i</w:t>
            </w:r>
            <w:r w:rsidRPr="006C4B62">
              <w:rPr>
                <w:rFonts w:asciiTheme="minorBidi" w:hAnsiTheme="minorBidi"/>
                <w:color w:val="323332"/>
              </w:rPr>
              <w:t xml:space="preserve">mentar os </w:t>
            </w:r>
            <w:r w:rsidR="008C569C" w:rsidRPr="006C4B62">
              <w:rPr>
                <w:rFonts w:asciiTheme="minorBidi" w:hAnsiTheme="minorBidi"/>
                <w:color w:val="323332"/>
              </w:rPr>
              <w:t>exami</w:t>
            </w:r>
            <w:r w:rsidR="008C569C" w:rsidRPr="006C4B62">
              <w:rPr>
                <w:rFonts w:asciiTheme="minorBidi" w:hAnsiTheme="minorBidi"/>
                <w:color w:val="323332"/>
                <w:spacing w:val="-1"/>
              </w:rPr>
              <w:t>n</w:t>
            </w:r>
            <w:r w:rsidR="008C569C" w:rsidRPr="006C4B62">
              <w:rPr>
                <w:rFonts w:asciiTheme="minorBidi" w:hAnsiTheme="minorBidi"/>
                <w:color w:val="323332"/>
              </w:rPr>
              <w:t>a</w:t>
            </w:r>
            <w:r w:rsidR="008C569C" w:rsidRPr="006C4B62">
              <w:rPr>
                <w:rFonts w:asciiTheme="minorBidi" w:hAnsiTheme="minorBidi"/>
                <w:color w:val="323332"/>
                <w:spacing w:val="-1"/>
              </w:rPr>
              <w:t>n</w:t>
            </w:r>
            <w:r w:rsidR="008C569C" w:rsidRPr="006C4B62">
              <w:rPr>
                <w:rFonts w:asciiTheme="minorBidi" w:hAnsiTheme="minorBidi"/>
                <w:color w:val="323332"/>
              </w:rPr>
              <w:t>dos,</w:t>
            </w:r>
            <w:r w:rsidR="008C569C" w:rsidRPr="006C4B62">
              <w:rPr>
                <w:rFonts w:asciiTheme="minorBidi" w:hAnsiTheme="minorBidi"/>
                <w:b/>
                <w:bCs/>
                <w:color w:val="323332"/>
              </w:rPr>
              <w:t xml:space="preserve"> a</w:t>
            </w:r>
            <w:r w:rsidR="008C569C" w:rsidRPr="006C4B62">
              <w:rPr>
                <w:rFonts w:asciiTheme="minorBidi" w:hAnsiTheme="minorBidi"/>
                <w:b/>
                <w:bCs/>
                <w:color w:val="323332"/>
                <w:spacing w:val="-1"/>
              </w:rPr>
              <w:t>p</w:t>
            </w:r>
            <w:r w:rsidR="008C569C" w:rsidRPr="006C4B62">
              <w:rPr>
                <w:rFonts w:asciiTheme="minorBidi" w:hAnsiTheme="minorBidi"/>
                <w:b/>
                <w:bCs/>
                <w:color w:val="323332"/>
              </w:rPr>
              <w:t>res</w:t>
            </w:r>
            <w:r w:rsidR="008C569C" w:rsidRPr="006C4B62">
              <w:rPr>
                <w:rFonts w:asciiTheme="minorBidi" w:hAnsiTheme="minorBidi"/>
                <w:b/>
                <w:bCs/>
                <w:color w:val="323332"/>
                <w:spacing w:val="-1"/>
              </w:rPr>
              <w:t>e</w:t>
            </w:r>
            <w:r w:rsidR="008C569C" w:rsidRPr="006C4B62">
              <w:rPr>
                <w:rFonts w:asciiTheme="minorBidi" w:hAnsiTheme="minorBidi"/>
                <w:b/>
                <w:bCs/>
                <w:color w:val="323332"/>
              </w:rPr>
              <w:t>ntar-</w:t>
            </w:r>
            <w:r w:rsidR="008C569C" w:rsidRPr="006C4B62">
              <w:rPr>
                <w:rFonts w:asciiTheme="minorBidi" w:hAnsiTheme="minorBidi"/>
                <w:b/>
                <w:bCs/>
                <w:color w:val="323332"/>
                <w:spacing w:val="-1"/>
              </w:rPr>
              <w:t>l</w:t>
            </w:r>
            <w:r w:rsidR="008C569C" w:rsidRPr="006C4B62">
              <w:rPr>
                <w:rFonts w:asciiTheme="minorBidi" w:hAnsiTheme="minorBidi"/>
                <w:b/>
                <w:bCs/>
                <w:color w:val="323332"/>
              </w:rPr>
              <w:t>hes</w:t>
            </w:r>
            <w:r w:rsidRPr="006C4B62">
              <w:rPr>
                <w:rFonts w:asciiTheme="minorBidi" w:hAnsiTheme="minorBidi"/>
                <w:b/>
                <w:bCs/>
                <w:color w:val="323332"/>
              </w:rPr>
              <w:t xml:space="preserve"> a tar</w:t>
            </w:r>
            <w:r w:rsidRPr="006C4B62">
              <w:rPr>
                <w:rFonts w:asciiTheme="minorBidi" w:hAnsiTheme="minorBidi"/>
                <w:b/>
                <w:bCs/>
                <w:color w:val="323332"/>
                <w:spacing w:val="-1"/>
              </w:rPr>
              <w:t>e</w:t>
            </w:r>
            <w:r w:rsidRPr="006C4B62">
              <w:rPr>
                <w:rFonts w:asciiTheme="minorBidi" w:hAnsiTheme="minorBidi"/>
                <w:b/>
                <w:bCs/>
                <w:color w:val="323332"/>
              </w:rPr>
              <w:t xml:space="preserve">fa </w:t>
            </w:r>
            <w:r w:rsidRPr="006C4B62">
              <w:rPr>
                <w:rFonts w:asciiTheme="minorBidi" w:hAnsiTheme="minorBidi"/>
                <w:color w:val="323332"/>
              </w:rPr>
              <w:t>e d</w:t>
            </w:r>
            <w:r w:rsidRPr="006C4B62">
              <w:rPr>
                <w:rFonts w:asciiTheme="minorBidi" w:hAnsiTheme="minorBidi"/>
                <w:color w:val="323332"/>
                <w:spacing w:val="-1"/>
              </w:rPr>
              <w:t>a</w:t>
            </w:r>
            <w:r w:rsidRPr="006C4B62">
              <w:rPr>
                <w:rFonts w:asciiTheme="minorBidi" w:hAnsiTheme="minorBidi"/>
                <w:color w:val="323332"/>
              </w:rPr>
              <w:t xml:space="preserve">r </w:t>
            </w:r>
            <w:r w:rsidRPr="006C4B62">
              <w:rPr>
                <w:rFonts w:asciiTheme="minorBidi" w:hAnsiTheme="minorBidi"/>
                <w:b/>
                <w:bCs/>
                <w:color w:val="323332"/>
              </w:rPr>
              <w:t>bre</w:t>
            </w:r>
            <w:r w:rsidRPr="006C4B62">
              <w:rPr>
                <w:rFonts w:asciiTheme="minorBidi" w:hAnsiTheme="minorBidi"/>
                <w:b/>
                <w:bCs/>
                <w:color w:val="323332"/>
                <w:spacing w:val="-2"/>
              </w:rPr>
              <w:t>v</w:t>
            </w:r>
            <w:r w:rsidRPr="006C4B62">
              <w:rPr>
                <w:rFonts w:asciiTheme="minorBidi" w:hAnsiTheme="minorBidi"/>
                <w:b/>
                <w:bCs/>
                <w:color w:val="323332"/>
              </w:rPr>
              <w:t xml:space="preserve">es instruções </w:t>
            </w:r>
            <w:r w:rsidRPr="006C4B62">
              <w:rPr>
                <w:rFonts w:asciiTheme="minorBidi" w:hAnsiTheme="minorBidi"/>
                <w:color w:val="323332"/>
              </w:rPr>
              <w:t>para a</w:t>
            </w:r>
            <w:r w:rsidR="00382210">
              <w:rPr>
                <w:rFonts w:asciiTheme="minorBidi" w:hAnsiTheme="minorBidi"/>
                <w:color w:val="323332"/>
              </w:rPr>
              <w:t xml:space="preserve"> </w:t>
            </w:r>
            <w:r w:rsidRPr="006C4B62">
              <w:rPr>
                <w:rFonts w:asciiTheme="minorBidi" w:hAnsiTheme="minorBidi"/>
                <w:color w:val="323332"/>
              </w:rPr>
              <w:t>sua</w:t>
            </w:r>
            <w:r w:rsidR="00382210">
              <w:rPr>
                <w:rFonts w:asciiTheme="minorBidi" w:hAnsiTheme="minorBidi"/>
                <w:color w:val="323332"/>
              </w:rPr>
              <w:t xml:space="preserve"> </w:t>
            </w:r>
            <w:r w:rsidRPr="006C4B62">
              <w:rPr>
                <w:rFonts w:asciiTheme="minorBidi" w:hAnsiTheme="minorBidi"/>
                <w:color w:val="323332"/>
              </w:rPr>
              <w:t>r</w:t>
            </w:r>
            <w:r w:rsidRPr="006C4B62">
              <w:rPr>
                <w:rFonts w:asciiTheme="minorBidi" w:hAnsiTheme="minorBidi"/>
                <w:color w:val="323332"/>
                <w:spacing w:val="-1"/>
              </w:rPr>
              <w:t>e</w:t>
            </w:r>
            <w:r w:rsidRPr="006C4B62">
              <w:rPr>
                <w:rFonts w:asciiTheme="minorBidi" w:hAnsiTheme="minorBidi"/>
                <w:color w:val="323332"/>
              </w:rPr>
              <w:t>aliz</w:t>
            </w:r>
            <w:r w:rsidRPr="006C4B62">
              <w:rPr>
                <w:rFonts w:asciiTheme="minorBidi" w:hAnsiTheme="minorBidi"/>
                <w:color w:val="323332"/>
                <w:spacing w:val="-1"/>
              </w:rPr>
              <w:t>a</w:t>
            </w:r>
            <w:r w:rsidRPr="006C4B62">
              <w:rPr>
                <w:rFonts w:asciiTheme="minorBidi" w:hAnsiTheme="minorBidi"/>
                <w:color w:val="323332"/>
                <w:spacing w:val="1"/>
              </w:rPr>
              <w:t>ç</w:t>
            </w:r>
            <w:r w:rsidRPr="006C4B62">
              <w:rPr>
                <w:rFonts w:asciiTheme="minorBidi" w:hAnsiTheme="minorBidi"/>
                <w:color w:val="323332"/>
                <w:spacing w:val="-1"/>
              </w:rPr>
              <w:t>ã</w:t>
            </w:r>
            <w:r w:rsidRPr="006C4B62">
              <w:rPr>
                <w:rFonts w:asciiTheme="minorBidi" w:hAnsiTheme="minorBidi"/>
                <w:color w:val="323332"/>
              </w:rPr>
              <w:t>o:</w:t>
            </w:r>
          </w:p>
          <w:p w:rsidR="00D03F48" w:rsidRPr="006C4B62" w:rsidRDefault="00D03F48" w:rsidP="00121D9F">
            <w:pPr>
              <w:widowControl w:val="0"/>
              <w:autoSpaceDE w:val="0"/>
              <w:autoSpaceDN w:val="0"/>
              <w:adjustRightInd w:val="0"/>
              <w:spacing w:after="0" w:line="360" w:lineRule="auto"/>
              <w:ind w:left="456" w:right="151"/>
              <w:jc w:val="both"/>
              <w:rPr>
                <w:rFonts w:asciiTheme="minorBidi" w:hAnsiTheme="minorBidi"/>
                <w:color w:val="000000"/>
              </w:rPr>
            </w:pPr>
            <w:r w:rsidRPr="006C4B62">
              <w:rPr>
                <w:rFonts w:asciiTheme="minorBidi" w:hAnsiTheme="minorBidi"/>
                <w:color w:val="323332"/>
              </w:rPr>
              <w:t>- deverá ficar</w:t>
            </w:r>
            <w:r w:rsidR="00382210">
              <w:rPr>
                <w:rFonts w:asciiTheme="minorBidi" w:hAnsiTheme="minorBidi"/>
                <w:color w:val="323332"/>
              </w:rPr>
              <w:t xml:space="preserve"> </w:t>
            </w:r>
            <w:r w:rsidRPr="006C4B62">
              <w:rPr>
                <w:rFonts w:asciiTheme="minorBidi" w:hAnsiTheme="minorBidi"/>
                <w:color w:val="323332"/>
              </w:rPr>
              <w:t xml:space="preserve">claro que </w:t>
            </w:r>
            <w:r w:rsidRPr="006C4B62">
              <w:rPr>
                <w:rFonts w:asciiTheme="minorBidi" w:hAnsiTheme="minorBidi"/>
                <w:color w:val="323332"/>
                <w:spacing w:val="-1"/>
              </w:rPr>
              <w:t>d</w:t>
            </w:r>
            <w:r w:rsidRPr="006C4B62">
              <w:rPr>
                <w:rFonts w:asciiTheme="minorBidi" w:hAnsiTheme="minorBidi"/>
                <w:color w:val="323332"/>
              </w:rPr>
              <w:t>urante seis mi</w:t>
            </w:r>
            <w:r w:rsidRPr="006C4B62">
              <w:rPr>
                <w:rFonts w:asciiTheme="minorBidi" w:hAnsiTheme="minorBidi"/>
                <w:color w:val="323332"/>
                <w:spacing w:val="-1"/>
              </w:rPr>
              <w:t>n</w:t>
            </w:r>
            <w:r w:rsidRPr="006C4B62">
              <w:rPr>
                <w:rFonts w:asciiTheme="minorBidi" w:hAnsiTheme="minorBidi"/>
                <w:color w:val="323332"/>
              </w:rPr>
              <w:t>utos,</w:t>
            </w:r>
            <w:r w:rsidR="00382210">
              <w:rPr>
                <w:rFonts w:asciiTheme="minorBidi" w:hAnsiTheme="minorBidi"/>
                <w:color w:val="323332"/>
              </w:rPr>
              <w:t xml:space="preserve"> </w:t>
            </w:r>
            <w:r w:rsidRPr="006C4B62">
              <w:rPr>
                <w:rFonts w:asciiTheme="minorBidi" w:hAnsiTheme="minorBidi"/>
                <w:color w:val="323332"/>
              </w:rPr>
              <w:t>aproxi</w:t>
            </w:r>
            <w:r w:rsidRPr="006C4B62">
              <w:rPr>
                <w:rFonts w:asciiTheme="minorBidi" w:hAnsiTheme="minorBidi"/>
                <w:color w:val="323332"/>
                <w:spacing w:val="-1"/>
              </w:rPr>
              <w:t>m</w:t>
            </w:r>
            <w:r w:rsidRPr="006C4B62">
              <w:rPr>
                <w:rFonts w:asciiTheme="minorBidi" w:hAnsiTheme="minorBidi"/>
                <w:color w:val="323332"/>
              </w:rPr>
              <w:t>ada</w:t>
            </w:r>
            <w:r w:rsidRPr="006C4B62">
              <w:rPr>
                <w:rFonts w:asciiTheme="minorBidi" w:hAnsiTheme="minorBidi"/>
                <w:color w:val="323332"/>
                <w:spacing w:val="-1"/>
              </w:rPr>
              <w:t>m</w:t>
            </w:r>
            <w:r w:rsidRPr="006C4B62">
              <w:rPr>
                <w:rFonts w:asciiTheme="minorBidi" w:hAnsiTheme="minorBidi"/>
                <w:color w:val="323332"/>
              </w:rPr>
              <w:t>ente, o examina</w:t>
            </w:r>
            <w:r w:rsidRPr="006C4B62">
              <w:rPr>
                <w:rFonts w:asciiTheme="minorBidi" w:hAnsiTheme="minorBidi"/>
                <w:color w:val="323332"/>
                <w:spacing w:val="-1"/>
              </w:rPr>
              <w:t>d</w:t>
            </w:r>
            <w:r w:rsidRPr="006C4B62">
              <w:rPr>
                <w:rFonts w:asciiTheme="minorBidi" w:hAnsiTheme="minorBidi"/>
                <w:color w:val="323332"/>
              </w:rPr>
              <w:t xml:space="preserve">or </w:t>
            </w:r>
            <w:r w:rsidRPr="006C4B62">
              <w:rPr>
                <w:rFonts w:asciiTheme="minorBidi" w:hAnsiTheme="minorBidi"/>
                <w:color w:val="323332"/>
                <w:spacing w:val="-2"/>
              </w:rPr>
              <w:t>f</w:t>
            </w:r>
            <w:r w:rsidRPr="006C4B62">
              <w:rPr>
                <w:rFonts w:asciiTheme="minorBidi" w:hAnsiTheme="minorBidi"/>
                <w:color w:val="323332"/>
              </w:rPr>
              <w:t>ará p</w:t>
            </w:r>
            <w:r w:rsidRPr="006C4B62">
              <w:rPr>
                <w:rFonts w:asciiTheme="minorBidi" w:hAnsiTheme="minorBidi"/>
                <w:color w:val="323332"/>
                <w:spacing w:val="-1"/>
              </w:rPr>
              <w:t>e</w:t>
            </w:r>
            <w:r w:rsidRPr="006C4B62">
              <w:rPr>
                <w:rFonts w:asciiTheme="minorBidi" w:hAnsiTheme="minorBidi"/>
                <w:color w:val="323332"/>
              </w:rPr>
              <w:t>r</w:t>
            </w:r>
            <w:r w:rsidRPr="006C4B62">
              <w:rPr>
                <w:rFonts w:asciiTheme="minorBidi" w:hAnsiTheme="minorBidi"/>
                <w:color w:val="323332"/>
                <w:spacing w:val="-1"/>
              </w:rPr>
              <w:t>g</w:t>
            </w:r>
            <w:r w:rsidRPr="006C4B62">
              <w:rPr>
                <w:rFonts w:asciiTheme="minorBidi" w:hAnsiTheme="minorBidi"/>
                <w:color w:val="323332"/>
              </w:rPr>
              <w:t>unt</w:t>
            </w:r>
            <w:r w:rsidRPr="006C4B62">
              <w:rPr>
                <w:rFonts w:asciiTheme="minorBidi" w:hAnsiTheme="minorBidi"/>
                <w:color w:val="323332"/>
                <w:spacing w:val="-1"/>
              </w:rPr>
              <w:t>a</w:t>
            </w:r>
            <w:r w:rsidRPr="006C4B62">
              <w:rPr>
                <w:rFonts w:asciiTheme="minorBidi" w:hAnsiTheme="minorBidi"/>
                <w:color w:val="323332"/>
                <w:spacing w:val="1"/>
              </w:rPr>
              <w:t>s</w:t>
            </w:r>
            <w:r w:rsidRPr="006C4B62">
              <w:rPr>
                <w:rFonts w:asciiTheme="minorBidi" w:hAnsiTheme="minorBidi"/>
                <w:color w:val="323332"/>
              </w:rPr>
              <w:t>, em simultâ</w:t>
            </w:r>
            <w:r w:rsidRPr="006C4B62">
              <w:rPr>
                <w:rFonts w:asciiTheme="minorBidi" w:hAnsiTheme="minorBidi"/>
                <w:color w:val="323332"/>
                <w:spacing w:val="-1"/>
              </w:rPr>
              <w:t>n</w:t>
            </w:r>
            <w:r w:rsidRPr="006C4B62">
              <w:rPr>
                <w:rFonts w:asciiTheme="minorBidi" w:hAnsiTheme="minorBidi"/>
                <w:color w:val="323332"/>
              </w:rPr>
              <w:t xml:space="preserve">eo </w:t>
            </w:r>
            <w:r w:rsidRPr="006C4B62">
              <w:rPr>
                <w:rFonts w:asciiTheme="minorBidi" w:hAnsiTheme="minorBidi"/>
                <w:color w:val="323332"/>
                <w:spacing w:val="-1"/>
              </w:rPr>
              <w:t>o</w:t>
            </w:r>
            <w:r w:rsidRPr="006C4B62">
              <w:rPr>
                <w:rFonts w:asciiTheme="minorBidi" w:hAnsiTheme="minorBidi"/>
                <w:color w:val="323332"/>
              </w:rPr>
              <w:t>u altern</w:t>
            </w:r>
            <w:r w:rsidRPr="006C4B62">
              <w:rPr>
                <w:rFonts w:asciiTheme="minorBidi" w:hAnsiTheme="minorBidi"/>
                <w:color w:val="323332"/>
                <w:spacing w:val="-1"/>
              </w:rPr>
              <w:t>a</w:t>
            </w:r>
            <w:r w:rsidRPr="006C4B62">
              <w:rPr>
                <w:rFonts w:asciiTheme="minorBidi" w:hAnsiTheme="minorBidi"/>
                <w:color w:val="323332"/>
              </w:rPr>
              <w:t>da</w:t>
            </w:r>
            <w:r w:rsidRPr="006C4B62">
              <w:rPr>
                <w:rFonts w:asciiTheme="minorBidi" w:hAnsiTheme="minorBidi"/>
                <w:color w:val="323332"/>
                <w:spacing w:val="-1"/>
              </w:rPr>
              <w:t>m</w:t>
            </w:r>
            <w:r w:rsidRPr="006C4B62">
              <w:rPr>
                <w:rFonts w:asciiTheme="minorBidi" w:hAnsiTheme="minorBidi"/>
                <w:color w:val="323332"/>
              </w:rPr>
              <w:t xml:space="preserve">ente, aos </w:t>
            </w:r>
            <w:r w:rsidRPr="006C4B62">
              <w:rPr>
                <w:rFonts w:asciiTheme="minorBidi" w:hAnsiTheme="minorBidi"/>
                <w:color w:val="323332"/>
                <w:spacing w:val="-1"/>
              </w:rPr>
              <w:t>d</w:t>
            </w:r>
            <w:r w:rsidRPr="006C4B62">
              <w:rPr>
                <w:rFonts w:asciiTheme="minorBidi" w:hAnsiTheme="minorBidi"/>
                <w:color w:val="323332"/>
              </w:rPr>
              <w:t>ois ex</w:t>
            </w:r>
            <w:r w:rsidRPr="006C4B62">
              <w:rPr>
                <w:rFonts w:asciiTheme="minorBidi" w:hAnsiTheme="minorBidi"/>
                <w:color w:val="323332"/>
                <w:spacing w:val="-1"/>
              </w:rPr>
              <w:t>a</w:t>
            </w:r>
            <w:r w:rsidRPr="006C4B62">
              <w:rPr>
                <w:rFonts w:asciiTheme="minorBidi" w:hAnsiTheme="minorBidi"/>
                <w:color w:val="323332"/>
              </w:rPr>
              <w:t>minan</w:t>
            </w:r>
            <w:r w:rsidRPr="006C4B62">
              <w:rPr>
                <w:rFonts w:asciiTheme="minorBidi" w:hAnsiTheme="minorBidi"/>
                <w:color w:val="323332"/>
                <w:spacing w:val="-1"/>
              </w:rPr>
              <w:t>d</w:t>
            </w:r>
            <w:r w:rsidRPr="006C4B62">
              <w:rPr>
                <w:rFonts w:asciiTheme="minorBidi" w:hAnsiTheme="minorBidi"/>
                <w:color w:val="323332"/>
              </w:rPr>
              <w:t>os, de caráter pessoal e relacionadas com o tema.</w:t>
            </w:r>
          </w:p>
          <w:p w:rsidR="00D03F48" w:rsidRPr="006C4B62" w:rsidRDefault="00D03F48" w:rsidP="00382210">
            <w:pPr>
              <w:widowControl w:val="0"/>
              <w:autoSpaceDE w:val="0"/>
              <w:autoSpaceDN w:val="0"/>
              <w:adjustRightInd w:val="0"/>
              <w:spacing w:before="2" w:after="0" w:line="360" w:lineRule="auto"/>
              <w:ind w:left="484" w:right="112"/>
              <w:jc w:val="both"/>
              <w:rPr>
                <w:rFonts w:asciiTheme="minorBidi" w:hAnsiTheme="minorBidi"/>
              </w:rPr>
            </w:pPr>
            <w:r w:rsidRPr="006C4B62">
              <w:rPr>
                <w:rFonts w:asciiTheme="minorBidi" w:hAnsiTheme="minorBidi"/>
                <w:color w:val="323332"/>
              </w:rPr>
              <w:t>- os examinan</w:t>
            </w:r>
            <w:r w:rsidRPr="006C4B62">
              <w:rPr>
                <w:rFonts w:asciiTheme="minorBidi" w:hAnsiTheme="minorBidi"/>
                <w:color w:val="323332"/>
                <w:spacing w:val="-1"/>
              </w:rPr>
              <w:t>d</w:t>
            </w:r>
            <w:r w:rsidRPr="006C4B62">
              <w:rPr>
                <w:rFonts w:asciiTheme="minorBidi" w:hAnsiTheme="minorBidi"/>
                <w:color w:val="323332"/>
              </w:rPr>
              <w:t xml:space="preserve">os </w:t>
            </w:r>
            <w:r w:rsidRPr="006C4B62">
              <w:rPr>
                <w:rFonts w:asciiTheme="minorBidi" w:hAnsiTheme="minorBidi"/>
                <w:color w:val="323332"/>
                <w:spacing w:val="-1"/>
              </w:rPr>
              <w:t>de</w:t>
            </w:r>
            <w:r w:rsidRPr="006C4B62">
              <w:rPr>
                <w:rFonts w:asciiTheme="minorBidi" w:hAnsiTheme="minorBidi"/>
                <w:color w:val="323332"/>
              </w:rPr>
              <w:t>verão aguard</w:t>
            </w:r>
            <w:r w:rsidRPr="006C4B62">
              <w:rPr>
                <w:rFonts w:asciiTheme="minorBidi" w:hAnsiTheme="minorBidi"/>
                <w:color w:val="323332"/>
                <w:spacing w:val="-1"/>
              </w:rPr>
              <w:t>a</w:t>
            </w:r>
            <w:r w:rsidRPr="006C4B62">
              <w:rPr>
                <w:rFonts w:asciiTheme="minorBidi" w:hAnsiTheme="minorBidi"/>
                <w:color w:val="323332"/>
              </w:rPr>
              <w:t>r que se</w:t>
            </w:r>
            <w:r w:rsidRPr="006C4B62">
              <w:rPr>
                <w:rFonts w:asciiTheme="minorBidi" w:hAnsiTheme="minorBidi"/>
                <w:color w:val="323332"/>
                <w:spacing w:val="-1"/>
              </w:rPr>
              <w:t>j</w:t>
            </w:r>
            <w:r w:rsidRPr="006C4B62">
              <w:rPr>
                <w:rFonts w:asciiTheme="minorBidi" w:hAnsiTheme="minorBidi"/>
                <w:color w:val="323332"/>
              </w:rPr>
              <w:t>am solicita</w:t>
            </w:r>
            <w:r w:rsidRPr="006C4B62">
              <w:rPr>
                <w:rFonts w:asciiTheme="minorBidi" w:hAnsiTheme="minorBidi"/>
                <w:color w:val="323332"/>
                <w:spacing w:val="-1"/>
              </w:rPr>
              <w:t>d</w:t>
            </w:r>
            <w:r w:rsidRPr="006C4B62">
              <w:rPr>
                <w:rFonts w:asciiTheme="minorBidi" w:hAnsiTheme="minorBidi"/>
                <w:color w:val="323332"/>
              </w:rPr>
              <w:t xml:space="preserve">as </w:t>
            </w:r>
            <w:r w:rsidRPr="006C4B62">
              <w:rPr>
                <w:rFonts w:asciiTheme="minorBidi" w:hAnsiTheme="minorBidi"/>
                <w:color w:val="323332"/>
                <w:spacing w:val="-1"/>
              </w:rPr>
              <w:t>a</w:t>
            </w:r>
            <w:r w:rsidRPr="006C4B62">
              <w:rPr>
                <w:rFonts w:asciiTheme="minorBidi" w:hAnsiTheme="minorBidi"/>
                <w:color w:val="323332"/>
              </w:rPr>
              <w:t>s suas r</w:t>
            </w:r>
            <w:r w:rsidRPr="006C4B62">
              <w:rPr>
                <w:rFonts w:asciiTheme="minorBidi" w:hAnsiTheme="minorBidi"/>
                <w:color w:val="323332"/>
                <w:spacing w:val="-1"/>
              </w:rPr>
              <w:t>e</w:t>
            </w:r>
            <w:r w:rsidRPr="006C4B62">
              <w:rPr>
                <w:rFonts w:asciiTheme="minorBidi" w:hAnsiTheme="minorBidi"/>
                <w:color w:val="323332"/>
              </w:rPr>
              <w:t>spost</w:t>
            </w:r>
            <w:r w:rsidRPr="006C4B62">
              <w:rPr>
                <w:rFonts w:asciiTheme="minorBidi" w:hAnsiTheme="minorBidi"/>
                <w:color w:val="323332"/>
                <w:spacing w:val="-1"/>
              </w:rPr>
              <w:t>a</w:t>
            </w:r>
            <w:r w:rsidRPr="006C4B62">
              <w:rPr>
                <w:rFonts w:asciiTheme="minorBidi" w:hAnsiTheme="minorBidi"/>
                <w:color w:val="323332"/>
              </w:rPr>
              <w:t>s, não</w:t>
            </w:r>
            <w:r w:rsidR="00382210">
              <w:rPr>
                <w:rFonts w:asciiTheme="minorBidi" w:hAnsiTheme="minorBidi"/>
                <w:color w:val="323332"/>
              </w:rPr>
              <w:t xml:space="preserve"> </w:t>
            </w:r>
            <w:r w:rsidRPr="006C4B62">
              <w:rPr>
                <w:rFonts w:asciiTheme="minorBidi" w:hAnsiTheme="minorBidi"/>
                <w:color w:val="323332"/>
              </w:rPr>
              <w:t>se</w:t>
            </w:r>
            <w:r w:rsidR="00382210">
              <w:rPr>
                <w:rFonts w:asciiTheme="minorBidi" w:hAnsiTheme="minorBidi"/>
                <w:color w:val="323332"/>
              </w:rPr>
              <w:t xml:space="preserve"> </w:t>
            </w:r>
            <w:r w:rsidRPr="006C4B62">
              <w:rPr>
                <w:rFonts w:asciiTheme="minorBidi" w:hAnsiTheme="minorBidi"/>
                <w:color w:val="323332"/>
              </w:rPr>
              <w:t>interro</w:t>
            </w:r>
            <w:r w:rsidRPr="006C4B62">
              <w:rPr>
                <w:rFonts w:asciiTheme="minorBidi" w:hAnsiTheme="minorBidi"/>
                <w:color w:val="323332"/>
                <w:spacing w:val="-1"/>
              </w:rPr>
              <w:t>m</w:t>
            </w:r>
            <w:r w:rsidRPr="006C4B62">
              <w:rPr>
                <w:rFonts w:asciiTheme="minorBidi" w:hAnsiTheme="minorBidi"/>
                <w:color w:val="323332"/>
              </w:rPr>
              <w:t>pen</w:t>
            </w:r>
            <w:r w:rsidRPr="006C4B62">
              <w:rPr>
                <w:rFonts w:asciiTheme="minorBidi" w:hAnsiTheme="minorBidi"/>
                <w:color w:val="323332"/>
                <w:spacing w:val="-1"/>
              </w:rPr>
              <w:t>d</w:t>
            </w:r>
            <w:r w:rsidRPr="006C4B62">
              <w:rPr>
                <w:rFonts w:asciiTheme="minorBidi" w:hAnsiTheme="minorBidi"/>
                <w:color w:val="323332"/>
              </w:rPr>
              <w:t>o um ao</w:t>
            </w:r>
            <w:r w:rsidR="00382210">
              <w:rPr>
                <w:rFonts w:asciiTheme="minorBidi" w:hAnsiTheme="minorBidi"/>
                <w:color w:val="323332"/>
              </w:rPr>
              <w:t xml:space="preserve"> </w:t>
            </w:r>
            <w:r w:rsidRPr="006C4B62">
              <w:rPr>
                <w:rFonts w:asciiTheme="minorBidi" w:hAnsiTheme="minorBidi"/>
                <w:color w:val="323332"/>
              </w:rPr>
              <w:t>outro.</w:t>
            </w:r>
          </w:p>
        </w:tc>
        <w:tc>
          <w:tcPr>
            <w:tcW w:w="1275"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after="0" w:line="360" w:lineRule="auto"/>
              <w:jc w:val="both"/>
              <w:rPr>
                <w:rFonts w:asciiTheme="minorBidi" w:hAnsiTheme="minorBidi"/>
              </w:rPr>
            </w:pPr>
          </w:p>
        </w:tc>
        <w:tc>
          <w:tcPr>
            <w:tcW w:w="1701"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after="0" w:line="360" w:lineRule="auto"/>
              <w:jc w:val="both"/>
              <w:rPr>
                <w:rFonts w:asciiTheme="minorBidi" w:hAnsiTheme="minorBidi"/>
              </w:rPr>
            </w:pPr>
          </w:p>
        </w:tc>
      </w:tr>
      <w:tr w:rsidR="00D03F48" w:rsidRPr="006C4B62" w:rsidTr="00DA4152">
        <w:trPr>
          <w:trHeight w:hRule="exact" w:val="3271"/>
        </w:trPr>
        <w:tc>
          <w:tcPr>
            <w:tcW w:w="1843"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after="0" w:line="360" w:lineRule="auto"/>
              <w:ind w:left="125" w:right="126" w:firstLine="1"/>
              <w:jc w:val="both"/>
              <w:rPr>
                <w:rFonts w:asciiTheme="minorBidi" w:hAnsiTheme="minorBidi"/>
              </w:rPr>
            </w:pPr>
            <w:r w:rsidRPr="006C4B62">
              <w:rPr>
                <w:rFonts w:asciiTheme="minorBidi" w:hAnsiTheme="minorBidi"/>
                <w:b/>
                <w:bCs/>
                <w:color w:val="323332"/>
              </w:rPr>
              <w:t>2.º Produção Indi</w:t>
            </w:r>
            <w:r w:rsidRPr="006C4B62">
              <w:rPr>
                <w:rFonts w:asciiTheme="minorBidi" w:hAnsiTheme="minorBidi"/>
                <w:b/>
                <w:bCs/>
                <w:color w:val="323332"/>
                <w:spacing w:val="-2"/>
              </w:rPr>
              <w:t>v</w:t>
            </w:r>
            <w:r w:rsidRPr="006C4B62">
              <w:rPr>
                <w:rFonts w:asciiTheme="minorBidi" w:hAnsiTheme="minorBidi"/>
                <w:b/>
                <w:bCs/>
                <w:color w:val="323332"/>
              </w:rPr>
              <w:t xml:space="preserve">idual </w:t>
            </w:r>
            <w:r w:rsidRPr="006C4B62">
              <w:rPr>
                <w:rFonts w:asciiTheme="minorBidi" w:hAnsiTheme="minorBidi"/>
                <w:b/>
                <w:bCs/>
                <w:color w:val="323332"/>
                <w:spacing w:val="1"/>
              </w:rPr>
              <w:t>d</w:t>
            </w:r>
            <w:r w:rsidRPr="006C4B62">
              <w:rPr>
                <w:rFonts w:asciiTheme="minorBidi" w:hAnsiTheme="minorBidi"/>
                <w:b/>
                <w:bCs/>
                <w:color w:val="323332"/>
              </w:rPr>
              <w:t>os Examinand</w:t>
            </w:r>
            <w:r w:rsidRPr="006C4B62">
              <w:rPr>
                <w:rFonts w:asciiTheme="minorBidi" w:hAnsiTheme="minorBidi"/>
                <w:b/>
                <w:bCs/>
                <w:color w:val="323332"/>
                <w:spacing w:val="-1"/>
              </w:rPr>
              <w:t>o</w:t>
            </w:r>
            <w:r w:rsidRPr="006C4B62">
              <w:rPr>
                <w:rFonts w:asciiTheme="minorBidi" w:hAnsiTheme="minorBidi"/>
                <w:b/>
                <w:bCs/>
                <w:color w:val="323332"/>
              </w:rPr>
              <w:t>s</w:t>
            </w:r>
          </w:p>
        </w:tc>
        <w:tc>
          <w:tcPr>
            <w:tcW w:w="1134"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after="0" w:line="360" w:lineRule="auto"/>
              <w:ind w:right="115"/>
              <w:rPr>
                <w:rFonts w:asciiTheme="minorBidi" w:hAnsiTheme="minorBidi"/>
                <w:lang w:val="en-US"/>
              </w:rPr>
            </w:pPr>
            <w:r w:rsidRPr="006C4B62">
              <w:rPr>
                <w:rFonts w:asciiTheme="minorBidi" w:hAnsiTheme="minorBidi"/>
                <w:color w:val="323332"/>
              </w:rPr>
              <w:t>+/- 10 minutos</w:t>
            </w:r>
          </w:p>
        </w:tc>
        <w:tc>
          <w:tcPr>
            <w:tcW w:w="4273" w:type="dxa"/>
            <w:tcBorders>
              <w:top w:val="single" w:sz="8" w:space="0" w:color="807F7F"/>
              <w:left w:val="single" w:sz="8" w:space="0" w:color="807F7F"/>
              <w:bottom w:val="single" w:sz="8" w:space="0" w:color="807F7F"/>
              <w:right w:val="single" w:sz="8" w:space="0" w:color="807F7F"/>
            </w:tcBorders>
          </w:tcPr>
          <w:p w:rsidR="00D03F48" w:rsidRPr="006C4B62" w:rsidRDefault="00D03F48" w:rsidP="008C569C">
            <w:pPr>
              <w:pStyle w:val="Contedodatabela"/>
              <w:snapToGrid w:val="0"/>
              <w:spacing w:line="360" w:lineRule="auto"/>
              <w:rPr>
                <w:rFonts w:asciiTheme="minorBidi" w:hAnsiTheme="minorBidi" w:cstheme="minorBidi"/>
                <w:b/>
                <w:bCs/>
                <w:sz w:val="22"/>
                <w:szCs w:val="22"/>
              </w:rPr>
            </w:pPr>
            <w:r w:rsidRPr="006C4B62">
              <w:rPr>
                <w:rFonts w:asciiTheme="minorBidi" w:hAnsiTheme="minorBidi" w:cstheme="minorBidi"/>
                <w:b/>
                <w:bCs/>
                <w:sz w:val="22"/>
                <w:szCs w:val="22"/>
              </w:rPr>
              <w:t>Produção individual dos examinandos:</w:t>
            </w:r>
          </w:p>
          <w:p w:rsidR="00D03F48" w:rsidRPr="006C4B62" w:rsidRDefault="00D03F48" w:rsidP="008C569C">
            <w:pPr>
              <w:pStyle w:val="Contedodatabela"/>
              <w:spacing w:line="360" w:lineRule="auto"/>
              <w:rPr>
                <w:rFonts w:asciiTheme="minorBidi" w:hAnsiTheme="minorBidi" w:cstheme="minorBidi"/>
                <w:sz w:val="22"/>
                <w:szCs w:val="22"/>
              </w:rPr>
            </w:pPr>
            <w:r w:rsidRPr="006C4B62">
              <w:rPr>
                <w:rFonts w:asciiTheme="minorBidi" w:hAnsiTheme="minorBidi" w:cstheme="minorBidi"/>
                <w:sz w:val="22"/>
                <w:szCs w:val="22"/>
              </w:rPr>
              <w:t>O examinador entrega a cada examinando de cada vez imagens / frases para comentar; exprimir opinião...</w:t>
            </w:r>
          </w:p>
          <w:p w:rsidR="00D03F48" w:rsidRPr="006C4B62" w:rsidRDefault="00D03F48" w:rsidP="008C569C">
            <w:pPr>
              <w:widowControl w:val="0"/>
              <w:tabs>
                <w:tab w:val="left" w:pos="142"/>
              </w:tabs>
              <w:autoSpaceDE w:val="0"/>
              <w:autoSpaceDN w:val="0"/>
              <w:adjustRightInd w:val="0"/>
              <w:spacing w:after="0" w:line="360" w:lineRule="auto"/>
              <w:ind w:right="150"/>
              <w:rPr>
                <w:rFonts w:asciiTheme="minorBidi" w:hAnsiTheme="minorBidi"/>
                <w:color w:val="323332"/>
                <w:w w:val="131"/>
              </w:rPr>
            </w:pPr>
            <w:r w:rsidRPr="006C4B62">
              <w:rPr>
                <w:rFonts w:asciiTheme="minorBidi" w:hAnsiTheme="minorBidi"/>
              </w:rPr>
              <w:t>Cada examinando dispõe de 2 minutos para preparar e 3 minutos para se exprimir sem ser interrompido</w:t>
            </w:r>
            <w:r w:rsidR="00C81C1A">
              <w:rPr>
                <w:rFonts w:asciiTheme="minorBidi" w:hAnsiTheme="minorBidi"/>
              </w:rPr>
              <w:t>.</w:t>
            </w:r>
          </w:p>
        </w:tc>
        <w:tc>
          <w:tcPr>
            <w:tcW w:w="1275" w:type="dxa"/>
            <w:tcBorders>
              <w:top w:val="single" w:sz="8" w:space="0" w:color="807F7F"/>
              <w:left w:val="single" w:sz="8" w:space="0" w:color="807F7F"/>
              <w:bottom w:val="single" w:sz="8" w:space="0" w:color="807F7F"/>
              <w:right w:val="single" w:sz="8" w:space="0" w:color="807F7F"/>
            </w:tcBorders>
          </w:tcPr>
          <w:p w:rsidR="00D03F48" w:rsidRPr="006C4B62" w:rsidRDefault="00D03F48" w:rsidP="006C4B62">
            <w:pPr>
              <w:widowControl w:val="0"/>
              <w:tabs>
                <w:tab w:val="left" w:pos="121"/>
              </w:tabs>
              <w:autoSpaceDE w:val="0"/>
              <w:autoSpaceDN w:val="0"/>
              <w:adjustRightInd w:val="0"/>
              <w:spacing w:after="0" w:line="360" w:lineRule="auto"/>
              <w:ind w:left="121" w:right="65" w:hanging="25"/>
              <w:jc w:val="both"/>
              <w:rPr>
                <w:rFonts w:asciiTheme="minorBidi" w:hAnsiTheme="minorBidi"/>
                <w:color w:val="000000"/>
              </w:rPr>
            </w:pPr>
            <w:r w:rsidRPr="006C4B62">
              <w:rPr>
                <w:rFonts w:asciiTheme="minorBidi" w:hAnsiTheme="minorBidi"/>
                <w:color w:val="323332"/>
              </w:rPr>
              <w:t>Estímulos visua</w:t>
            </w:r>
            <w:r w:rsidRPr="006C4B62">
              <w:rPr>
                <w:rFonts w:asciiTheme="minorBidi" w:hAnsiTheme="minorBidi"/>
                <w:color w:val="323332"/>
                <w:spacing w:val="-1"/>
              </w:rPr>
              <w:t>i</w:t>
            </w:r>
            <w:r w:rsidRPr="006C4B62">
              <w:rPr>
                <w:rFonts w:asciiTheme="minorBidi" w:hAnsiTheme="minorBidi"/>
                <w:color w:val="323332"/>
              </w:rPr>
              <w:t>s e/ou</w:t>
            </w:r>
          </w:p>
          <w:p w:rsidR="00D03F48" w:rsidRPr="006C4B62" w:rsidRDefault="00D03F48" w:rsidP="006C4B62">
            <w:pPr>
              <w:widowControl w:val="0"/>
              <w:tabs>
                <w:tab w:val="left" w:pos="121"/>
              </w:tabs>
              <w:autoSpaceDE w:val="0"/>
              <w:autoSpaceDN w:val="0"/>
              <w:adjustRightInd w:val="0"/>
              <w:spacing w:after="0" w:line="360" w:lineRule="auto"/>
              <w:ind w:left="121" w:hanging="25"/>
              <w:jc w:val="both"/>
              <w:rPr>
                <w:rFonts w:asciiTheme="minorBidi" w:hAnsiTheme="minorBidi"/>
              </w:rPr>
            </w:pPr>
            <w:r w:rsidRPr="006C4B62">
              <w:rPr>
                <w:rFonts w:asciiTheme="minorBidi" w:hAnsiTheme="minorBidi"/>
                <w:color w:val="323332"/>
              </w:rPr>
              <w:t>ora</w:t>
            </w:r>
            <w:r w:rsidRPr="006C4B62">
              <w:rPr>
                <w:rFonts w:asciiTheme="minorBidi" w:hAnsiTheme="minorBidi"/>
                <w:color w:val="323332"/>
                <w:spacing w:val="-1"/>
              </w:rPr>
              <w:t>i</w:t>
            </w:r>
            <w:r w:rsidRPr="006C4B62">
              <w:rPr>
                <w:rFonts w:asciiTheme="minorBidi" w:hAnsiTheme="minorBidi"/>
                <w:color w:val="323332"/>
              </w:rPr>
              <w:t>s.</w:t>
            </w:r>
          </w:p>
        </w:tc>
        <w:tc>
          <w:tcPr>
            <w:tcW w:w="1701"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after="0" w:line="360" w:lineRule="auto"/>
              <w:ind w:left="97" w:right="179"/>
              <w:jc w:val="both"/>
              <w:rPr>
                <w:rFonts w:asciiTheme="minorBidi" w:hAnsiTheme="minorBidi"/>
                <w:color w:val="000000"/>
              </w:rPr>
            </w:pPr>
            <w:r w:rsidRPr="006C4B62">
              <w:rPr>
                <w:rFonts w:asciiTheme="minorBidi" w:hAnsiTheme="minorBidi"/>
                <w:color w:val="323332"/>
                <w:spacing w:val="1"/>
                <w:w w:val="110"/>
              </w:rPr>
              <w:t xml:space="preserve">- </w:t>
            </w:r>
            <w:r w:rsidRPr="006C4B62">
              <w:rPr>
                <w:rFonts w:asciiTheme="minorBidi" w:hAnsiTheme="minorBidi"/>
                <w:color w:val="323332"/>
              </w:rPr>
              <w:t>forne</w:t>
            </w:r>
            <w:r w:rsidRPr="006C4B62">
              <w:rPr>
                <w:rFonts w:asciiTheme="minorBidi" w:hAnsiTheme="minorBidi"/>
                <w:color w:val="323332"/>
                <w:spacing w:val="1"/>
              </w:rPr>
              <w:t>c</w:t>
            </w:r>
            <w:r w:rsidRPr="006C4B62">
              <w:rPr>
                <w:rFonts w:asciiTheme="minorBidi" w:hAnsiTheme="minorBidi"/>
                <w:color w:val="323332"/>
              </w:rPr>
              <w:t xml:space="preserve">er </w:t>
            </w:r>
            <w:r w:rsidRPr="006C4B62">
              <w:rPr>
                <w:rFonts w:asciiTheme="minorBidi" w:hAnsiTheme="minorBidi"/>
                <w:color w:val="323332"/>
                <w:spacing w:val="-1"/>
              </w:rPr>
              <w:t>i</w:t>
            </w:r>
            <w:r w:rsidRPr="006C4B62">
              <w:rPr>
                <w:rFonts w:asciiTheme="minorBidi" w:hAnsiTheme="minorBidi"/>
                <w:color w:val="323332"/>
              </w:rPr>
              <w:t>n</w:t>
            </w:r>
            <w:r w:rsidRPr="006C4B62">
              <w:rPr>
                <w:rFonts w:asciiTheme="minorBidi" w:hAnsiTheme="minorBidi"/>
                <w:color w:val="323332"/>
                <w:spacing w:val="-1"/>
              </w:rPr>
              <w:t>f</w:t>
            </w:r>
            <w:r w:rsidRPr="006C4B62">
              <w:rPr>
                <w:rFonts w:asciiTheme="minorBidi" w:hAnsiTheme="minorBidi"/>
                <w:color w:val="323332"/>
              </w:rPr>
              <w:t>orm</w:t>
            </w:r>
            <w:r w:rsidRPr="006C4B62">
              <w:rPr>
                <w:rFonts w:asciiTheme="minorBidi" w:hAnsiTheme="minorBidi"/>
                <w:color w:val="323332"/>
                <w:spacing w:val="-1"/>
              </w:rPr>
              <w:t>a</w:t>
            </w:r>
            <w:r w:rsidRPr="006C4B62">
              <w:rPr>
                <w:rFonts w:asciiTheme="minorBidi" w:hAnsiTheme="minorBidi"/>
                <w:color w:val="323332"/>
                <w:spacing w:val="1"/>
              </w:rPr>
              <w:t>ç</w:t>
            </w:r>
            <w:r w:rsidRPr="006C4B62">
              <w:rPr>
                <w:rFonts w:asciiTheme="minorBidi" w:hAnsiTheme="minorBidi"/>
                <w:color w:val="323332"/>
                <w:spacing w:val="-1"/>
              </w:rPr>
              <w:t xml:space="preserve">ão </w:t>
            </w:r>
            <w:r w:rsidRPr="006C4B62">
              <w:rPr>
                <w:rFonts w:asciiTheme="minorBidi" w:hAnsiTheme="minorBidi"/>
                <w:color w:val="323332"/>
              </w:rPr>
              <w:t>diversa</w:t>
            </w:r>
          </w:p>
          <w:p w:rsidR="00D03F48" w:rsidRPr="006C4B62" w:rsidRDefault="00D03F48" w:rsidP="00121D9F">
            <w:pPr>
              <w:widowControl w:val="0"/>
              <w:autoSpaceDE w:val="0"/>
              <w:autoSpaceDN w:val="0"/>
              <w:adjustRightInd w:val="0"/>
              <w:spacing w:before="15"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after="0" w:line="360" w:lineRule="auto"/>
              <w:ind w:left="97" w:right="94"/>
              <w:jc w:val="both"/>
              <w:rPr>
                <w:rFonts w:asciiTheme="minorBidi" w:hAnsiTheme="minorBidi"/>
                <w:color w:val="000000"/>
              </w:rPr>
            </w:pPr>
            <w:r w:rsidRPr="006C4B62">
              <w:rPr>
                <w:rFonts w:asciiTheme="minorBidi" w:hAnsiTheme="minorBidi"/>
                <w:color w:val="323332"/>
                <w:spacing w:val="1"/>
                <w:w w:val="110"/>
              </w:rPr>
              <w:t xml:space="preserve">- </w:t>
            </w:r>
            <w:r w:rsidRPr="006C4B62">
              <w:rPr>
                <w:rFonts w:asciiTheme="minorBidi" w:hAnsiTheme="minorBidi"/>
                <w:color w:val="323332"/>
              </w:rPr>
              <w:t>e</w:t>
            </w:r>
            <w:r w:rsidRPr="006C4B62">
              <w:rPr>
                <w:rFonts w:asciiTheme="minorBidi" w:hAnsiTheme="minorBidi"/>
                <w:color w:val="323332"/>
                <w:spacing w:val="-1"/>
              </w:rPr>
              <w:t>xp</w:t>
            </w:r>
            <w:r w:rsidRPr="006C4B62">
              <w:rPr>
                <w:rFonts w:asciiTheme="minorBidi" w:hAnsiTheme="minorBidi"/>
                <w:color w:val="323332"/>
              </w:rPr>
              <w:t>r</w:t>
            </w:r>
            <w:r w:rsidRPr="006C4B62">
              <w:rPr>
                <w:rFonts w:asciiTheme="minorBidi" w:hAnsiTheme="minorBidi"/>
                <w:color w:val="323332"/>
                <w:spacing w:val="-1"/>
              </w:rPr>
              <w:t>e</w:t>
            </w:r>
            <w:r w:rsidRPr="006C4B62">
              <w:rPr>
                <w:rFonts w:asciiTheme="minorBidi" w:hAnsiTheme="minorBidi"/>
                <w:color w:val="323332"/>
                <w:spacing w:val="1"/>
              </w:rPr>
              <w:t>s</w:t>
            </w:r>
            <w:r w:rsidRPr="006C4B62">
              <w:rPr>
                <w:rFonts w:asciiTheme="minorBidi" w:hAnsiTheme="minorBidi"/>
                <w:color w:val="323332"/>
                <w:spacing w:val="-1"/>
              </w:rPr>
              <w:t>s</w:t>
            </w:r>
            <w:r w:rsidRPr="006C4B62">
              <w:rPr>
                <w:rFonts w:asciiTheme="minorBidi" w:hAnsiTheme="minorBidi"/>
                <w:color w:val="323332"/>
              </w:rPr>
              <w:t>ar opini</w:t>
            </w:r>
            <w:r w:rsidRPr="006C4B62">
              <w:rPr>
                <w:rFonts w:asciiTheme="minorBidi" w:hAnsiTheme="minorBidi"/>
                <w:color w:val="323332"/>
                <w:spacing w:val="-1"/>
              </w:rPr>
              <w:t>õ</w:t>
            </w:r>
            <w:r w:rsidRPr="006C4B62">
              <w:rPr>
                <w:rFonts w:asciiTheme="minorBidi" w:hAnsiTheme="minorBidi"/>
                <w:color w:val="323332"/>
              </w:rPr>
              <w:t>es</w:t>
            </w:r>
          </w:p>
          <w:p w:rsidR="00D03F48" w:rsidRPr="006C4B62" w:rsidRDefault="00D03F48" w:rsidP="00121D9F">
            <w:pPr>
              <w:widowControl w:val="0"/>
              <w:autoSpaceDE w:val="0"/>
              <w:autoSpaceDN w:val="0"/>
              <w:adjustRightInd w:val="0"/>
              <w:spacing w:before="7"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000000"/>
              </w:rPr>
            </w:pPr>
            <w:r w:rsidRPr="006C4B62">
              <w:rPr>
                <w:rFonts w:asciiTheme="minorBidi" w:hAnsiTheme="minorBidi"/>
                <w:color w:val="323332"/>
                <w:spacing w:val="1"/>
                <w:w w:val="110"/>
              </w:rPr>
              <w:t xml:space="preserve">- </w:t>
            </w:r>
            <w:r w:rsidRPr="006C4B62">
              <w:rPr>
                <w:rFonts w:asciiTheme="minorBidi" w:hAnsiTheme="minorBidi"/>
                <w:color w:val="323332"/>
              </w:rPr>
              <w:t>des</w:t>
            </w:r>
            <w:r w:rsidRPr="006C4B62">
              <w:rPr>
                <w:rFonts w:asciiTheme="minorBidi" w:hAnsiTheme="minorBidi"/>
                <w:color w:val="323332"/>
                <w:spacing w:val="1"/>
              </w:rPr>
              <w:t>c</w:t>
            </w:r>
            <w:r w:rsidRPr="006C4B62">
              <w:rPr>
                <w:rFonts w:asciiTheme="minorBidi" w:hAnsiTheme="minorBidi"/>
                <w:color w:val="323332"/>
              </w:rPr>
              <w:t>rever</w:t>
            </w:r>
          </w:p>
          <w:p w:rsidR="00D03F48" w:rsidRPr="006C4B62" w:rsidRDefault="00D03F48" w:rsidP="00121D9F">
            <w:pPr>
              <w:widowControl w:val="0"/>
              <w:autoSpaceDE w:val="0"/>
              <w:autoSpaceDN w:val="0"/>
              <w:adjustRightInd w:val="0"/>
              <w:spacing w:before="9"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000000"/>
              </w:rPr>
            </w:pPr>
            <w:r w:rsidRPr="006C4B62">
              <w:rPr>
                <w:rFonts w:asciiTheme="minorBidi" w:hAnsiTheme="minorBidi"/>
                <w:color w:val="323332"/>
                <w:spacing w:val="1"/>
                <w:w w:val="110"/>
              </w:rPr>
              <w:t xml:space="preserve">- </w:t>
            </w:r>
            <w:r w:rsidRPr="006C4B62">
              <w:rPr>
                <w:rFonts w:asciiTheme="minorBidi" w:hAnsiTheme="minorBidi"/>
                <w:color w:val="323332"/>
              </w:rPr>
              <w:t>n</w:t>
            </w:r>
            <w:r w:rsidRPr="006C4B62">
              <w:rPr>
                <w:rFonts w:asciiTheme="minorBidi" w:hAnsiTheme="minorBidi"/>
                <w:color w:val="323332"/>
                <w:spacing w:val="-1"/>
              </w:rPr>
              <w:t>a</w:t>
            </w:r>
            <w:r w:rsidRPr="006C4B62">
              <w:rPr>
                <w:rFonts w:asciiTheme="minorBidi" w:hAnsiTheme="minorBidi"/>
                <w:color w:val="323332"/>
              </w:rPr>
              <w:t>rrar</w:t>
            </w:r>
          </w:p>
          <w:p w:rsidR="00D03F48" w:rsidRPr="006C4B62" w:rsidRDefault="00D03F48" w:rsidP="00121D9F">
            <w:pPr>
              <w:widowControl w:val="0"/>
              <w:autoSpaceDE w:val="0"/>
              <w:autoSpaceDN w:val="0"/>
              <w:adjustRightInd w:val="0"/>
              <w:spacing w:before="9"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lang w:val="en-US"/>
              </w:rPr>
            </w:pPr>
            <w:r w:rsidRPr="006C4B62">
              <w:rPr>
                <w:rFonts w:asciiTheme="minorBidi" w:hAnsiTheme="minorBidi"/>
                <w:color w:val="323332"/>
              </w:rPr>
              <w:t>-…</w:t>
            </w:r>
          </w:p>
        </w:tc>
      </w:tr>
      <w:tr w:rsidR="00D03F48" w:rsidRPr="006C4B62" w:rsidTr="00DA4152">
        <w:trPr>
          <w:trHeight w:hRule="exact" w:val="7671"/>
        </w:trPr>
        <w:tc>
          <w:tcPr>
            <w:tcW w:w="1843"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3"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after="0" w:line="360" w:lineRule="auto"/>
              <w:ind w:left="80" w:right="80"/>
              <w:jc w:val="both"/>
              <w:rPr>
                <w:rFonts w:asciiTheme="minorBidi" w:hAnsiTheme="minorBidi"/>
              </w:rPr>
            </w:pPr>
            <w:r w:rsidRPr="006C4B62">
              <w:rPr>
                <w:rFonts w:asciiTheme="minorBidi" w:hAnsiTheme="minorBidi"/>
                <w:b/>
                <w:bCs/>
                <w:color w:val="323332"/>
              </w:rPr>
              <w:t xml:space="preserve">3.º Interação </w:t>
            </w:r>
            <w:r w:rsidRPr="006C4B62">
              <w:rPr>
                <w:rFonts w:asciiTheme="minorBidi" w:hAnsiTheme="minorBidi"/>
                <w:b/>
                <w:bCs/>
                <w:color w:val="323332"/>
                <w:spacing w:val="-1"/>
              </w:rPr>
              <w:t>e</w:t>
            </w:r>
            <w:r w:rsidRPr="006C4B62">
              <w:rPr>
                <w:rFonts w:asciiTheme="minorBidi" w:hAnsiTheme="minorBidi"/>
                <w:b/>
                <w:bCs/>
                <w:color w:val="323332"/>
              </w:rPr>
              <w:t>m Pares (Examinan</w:t>
            </w:r>
            <w:r w:rsidRPr="006C4B62">
              <w:rPr>
                <w:rFonts w:asciiTheme="minorBidi" w:hAnsiTheme="minorBidi"/>
                <w:b/>
                <w:bCs/>
                <w:color w:val="323332"/>
                <w:spacing w:val="-1"/>
              </w:rPr>
              <w:t>d</w:t>
            </w:r>
            <w:r w:rsidRPr="006C4B62">
              <w:rPr>
                <w:rFonts w:asciiTheme="minorBidi" w:hAnsiTheme="minorBidi"/>
                <w:b/>
                <w:bCs/>
                <w:color w:val="323332"/>
              </w:rPr>
              <w:t>os) e em Grupo (Examinad</w:t>
            </w:r>
            <w:r w:rsidRPr="006C4B62">
              <w:rPr>
                <w:rFonts w:asciiTheme="minorBidi" w:hAnsiTheme="minorBidi"/>
                <w:b/>
                <w:bCs/>
                <w:color w:val="323332"/>
                <w:spacing w:val="-1"/>
              </w:rPr>
              <w:t>o</w:t>
            </w:r>
            <w:r w:rsidRPr="006C4B62">
              <w:rPr>
                <w:rFonts w:asciiTheme="minorBidi" w:hAnsiTheme="minorBidi"/>
                <w:b/>
                <w:bCs/>
                <w:color w:val="323332"/>
              </w:rPr>
              <w:t>re Examinand</w:t>
            </w:r>
            <w:r w:rsidRPr="006C4B62">
              <w:rPr>
                <w:rFonts w:asciiTheme="minorBidi" w:hAnsiTheme="minorBidi"/>
                <w:b/>
                <w:bCs/>
                <w:color w:val="323332"/>
                <w:spacing w:val="-1"/>
              </w:rPr>
              <w:t>o</w:t>
            </w:r>
            <w:r w:rsidRPr="006C4B62">
              <w:rPr>
                <w:rFonts w:asciiTheme="minorBidi" w:hAnsiTheme="minorBidi"/>
                <w:b/>
                <w:bCs/>
                <w:color w:val="323332"/>
              </w:rPr>
              <w:t>s)</w:t>
            </w:r>
          </w:p>
        </w:tc>
        <w:tc>
          <w:tcPr>
            <w:tcW w:w="1134"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5" w:after="0" w:line="360" w:lineRule="auto"/>
              <w:jc w:val="both"/>
              <w:rPr>
                <w:rFonts w:asciiTheme="minorBidi" w:hAnsiTheme="minorBidi"/>
              </w:rPr>
            </w:pPr>
          </w:p>
          <w:p w:rsidR="00D03F48" w:rsidRPr="006C4B62" w:rsidRDefault="00D03F48" w:rsidP="008C569C">
            <w:pPr>
              <w:widowControl w:val="0"/>
              <w:autoSpaceDE w:val="0"/>
              <w:autoSpaceDN w:val="0"/>
              <w:adjustRightInd w:val="0"/>
              <w:spacing w:after="0" w:line="360" w:lineRule="auto"/>
              <w:ind w:right="115"/>
              <w:jc w:val="center"/>
              <w:rPr>
                <w:rFonts w:asciiTheme="minorBidi" w:hAnsiTheme="minorBidi"/>
                <w:lang w:val="en-US"/>
              </w:rPr>
            </w:pPr>
            <w:r w:rsidRPr="006C4B62">
              <w:rPr>
                <w:rFonts w:asciiTheme="minorBidi" w:hAnsiTheme="minorBidi"/>
                <w:color w:val="323332"/>
              </w:rPr>
              <w:t>+/- 9 minutos</w:t>
            </w:r>
          </w:p>
        </w:tc>
        <w:tc>
          <w:tcPr>
            <w:tcW w:w="4273"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5" w:after="0" w:line="360" w:lineRule="auto"/>
              <w:jc w:val="both"/>
              <w:rPr>
                <w:rFonts w:asciiTheme="minorBidi" w:hAnsiTheme="minorBidi"/>
              </w:rPr>
            </w:pPr>
          </w:p>
          <w:p w:rsidR="00D03F48" w:rsidRPr="006C4B62" w:rsidRDefault="008C569C" w:rsidP="00121D9F">
            <w:pPr>
              <w:pStyle w:val="Contedodatabela"/>
              <w:snapToGrid w:val="0"/>
              <w:spacing w:line="360" w:lineRule="auto"/>
              <w:rPr>
                <w:rFonts w:asciiTheme="minorBidi" w:hAnsiTheme="minorBidi" w:cstheme="minorBidi"/>
                <w:b/>
                <w:bCs/>
                <w:sz w:val="22"/>
                <w:szCs w:val="22"/>
              </w:rPr>
            </w:pPr>
            <w:r w:rsidRPr="006C4B62">
              <w:rPr>
                <w:rFonts w:asciiTheme="minorBidi" w:hAnsiTheme="minorBidi" w:cstheme="minorBidi"/>
                <w:b/>
                <w:bCs/>
                <w:sz w:val="22"/>
                <w:szCs w:val="22"/>
              </w:rPr>
              <w:t>A. Interação</w:t>
            </w:r>
            <w:r w:rsidR="00D03F48" w:rsidRPr="006C4B62">
              <w:rPr>
                <w:rFonts w:asciiTheme="minorBidi" w:hAnsiTheme="minorBidi" w:cstheme="minorBidi"/>
                <w:b/>
                <w:bCs/>
                <w:sz w:val="22"/>
                <w:szCs w:val="22"/>
              </w:rPr>
              <w:t xml:space="preserve"> em pares:</w:t>
            </w:r>
          </w:p>
          <w:p w:rsidR="00D03F48" w:rsidRPr="006C4B62" w:rsidRDefault="00D03F48" w:rsidP="00121D9F">
            <w:pPr>
              <w:pStyle w:val="Contedodatabela"/>
              <w:spacing w:line="360" w:lineRule="auto"/>
              <w:rPr>
                <w:rFonts w:asciiTheme="minorBidi" w:hAnsiTheme="minorBidi" w:cstheme="minorBidi"/>
                <w:sz w:val="22"/>
                <w:szCs w:val="22"/>
              </w:rPr>
            </w:pPr>
          </w:p>
          <w:p w:rsidR="00D03F48" w:rsidRPr="006C4B62" w:rsidRDefault="00D03F48" w:rsidP="00121D9F">
            <w:pPr>
              <w:pStyle w:val="Contedodatabela"/>
              <w:spacing w:line="360" w:lineRule="auto"/>
              <w:rPr>
                <w:rFonts w:asciiTheme="minorBidi" w:hAnsiTheme="minorBidi" w:cstheme="minorBidi"/>
                <w:sz w:val="22"/>
                <w:szCs w:val="22"/>
              </w:rPr>
            </w:pPr>
            <w:r w:rsidRPr="006C4B62">
              <w:rPr>
                <w:rFonts w:asciiTheme="minorBidi" w:hAnsiTheme="minorBidi" w:cstheme="minorBidi"/>
                <w:sz w:val="22"/>
                <w:szCs w:val="22"/>
              </w:rPr>
              <w:t>1. Os examinados recebem uma imagem ou outros estímulos.</w:t>
            </w:r>
          </w:p>
          <w:p w:rsidR="00D03F48" w:rsidRPr="006C4B62" w:rsidRDefault="00D03F48" w:rsidP="00121D9F">
            <w:pPr>
              <w:pStyle w:val="Contedodatabela"/>
              <w:spacing w:line="360" w:lineRule="auto"/>
              <w:rPr>
                <w:rFonts w:asciiTheme="minorBidi" w:hAnsiTheme="minorBidi" w:cstheme="minorBidi"/>
                <w:sz w:val="22"/>
                <w:szCs w:val="22"/>
              </w:rPr>
            </w:pPr>
          </w:p>
          <w:p w:rsidR="00D03F48" w:rsidRPr="006C4B62" w:rsidRDefault="00D03F48" w:rsidP="00121D9F">
            <w:pPr>
              <w:pStyle w:val="Contedodatabela"/>
              <w:spacing w:line="360" w:lineRule="auto"/>
              <w:rPr>
                <w:rFonts w:asciiTheme="minorBidi" w:hAnsiTheme="minorBidi" w:cstheme="minorBidi"/>
                <w:sz w:val="22"/>
                <w:szCs w:val="22"/>
              </w:rPr>
            </w:pPr>
            <w:r w:rsidRPr="006C4B62">
              <w:rPr>
                <w:rFonts w:asciiTheme="minorBidi" w:hAnsiTheme="minorBidi" w:cstheme="minorBidi"/>
                <w:sz w:val="22"/>
                <w:szCs w:val="22"/>
              </w:rPr>
              <w:t xml:space="preserve">2. Os examinandos dispõem </w:t>
            </w:r>
            <w:r w:rsidR="008C569C" w:rsidRPr="006C4B62">
              <w:rPr>
                <w:rFonts w:asciiTheme="minorBidi" w:hAnsiTheme="minorBidi" w:cstheme="minorBidi"/>
                <w:sz w:val="22"/>
                <w:szCs w:val="22"/>
              </w:rPr>
              <w:t>de 2</w:t>
            </w:r>
            <w:r w:rsidRPr="006C4B62">
              <w:rPr>
                <w:rFonts w:asciiTheme="minorBidi" w:hAnsiTheme="minorBidi" w:cstheme="minorBidi"/>
                <w:sz w:val="22"/>
                <w:szCs w:val="22"/>
              </w:rPr>
              <w:t xml:space="preserve"> minutos para preparar o tópico e 4 </w:t>
            </w:r>
            <w:r w:rsidR="008C569C" w:rsidRPr="006C4B62">
              <w:rPr>
                <w:rFonts w:asciiTheme="minorBidi" w:hAnsiTheme="minorBidi" w:cstheme="minorBidi"/>
                <w:sz w:val="22"/>
                <w:szCs w:val="22"/>
              </w:rPr>
              <w:t>minutos para</w:t>
            </w:r>
            <w:r w:rsidRPr="006C4B62">
              <w:rPr>
                <w:rFonts w:asciiTheme="minorBidi" w:hAnsiTheme="minorBidi" w:cstheme="minorBidi"/>
                <w:sz w:val="22"/>
                <w:szCs w:val="22"/>
              </w:rPr>
              <w:t xml:space="preserve"> interagirem um com o outro.</w:t>
            </w:r>
          </w:p>
          <w:p w:rsidR="00D03F48" w:rsidRPr="006C4B62" w:rsidRDefault="00D03F48" w:rsidP="00121D9F">
            <w:pPr>
              <w:pStyle w:val="Contedodatabela"/>
              <w:spacing w:line="360" w:lineRule="auto"/>
              <w:rPr>
                <w:rFonts w:asciiTheme="minorBidi" w:hAnsiTheme="minorBidi" w:cstheme="minorBidi"/>
                <w:sz w:val="22"/>
                <w:szCs w:val="22"/>
              </w:rPr>
            </w:pPr>
          </w:p>
          <w:p w:rsidR="00D03F48" w:rsidRPr="006C4B62" w:rsidRDefault="0058188D" w:rsidP="00121D9F">
            <w:pPr>
              <w:pStyle w:val="Contedodatabela"/>
              <w:spacing w:line="360" w:lineRule="auto"/>
              <w:rPr>
                <w:rFonts w:asciiTheme="minorBidi" w:hAnsiTheme="minorBidi" w:cstheme="minorBidi"/>
                <w:b/>
                <w:bCs/>
                <w:sz w:val="22"/>
                <w:szCs w:val="22"/>
              </w:rPr>
            </w:pPr>
            <w:r>
              <w:rPr>
                <w:rFonts w:asciiTheme="minorBidi" w:hAnsiTheme="minorBidi" w:cstheme="minorBidi"/>
                <w:b/>
                <w:bCs/>
                <w:sz w:val="22"/>
                <w:szCs w:val="22"/>
              </w:rPr>
              <w:t>B. I</w:t>
            </w:r>
            <w:r w:rsidR="00D03F48" w:rsidRPr="006C4B62">
              <w:rPr>
                <w:rFonts w:asciiTheme="minorBidi" w:hAnsiTheme="minorBidi" w:cstheme="minorBidi"/>
                <w:b/>
                <w:bCs/>
                <w:sz w:val="22"/>
                <w:szCs w:val="22"/>
              </w:rPr>
              <w:t>nteração examinador /examinando:</w:t>
            </w:r>
          </w:p>
          <w:p w:rsidR="00D03F48" w:rsidRPr="006C4B62" w:rsidRDefault="00D03F48" w:rsidP="00121D9F">
            <w:pPr>
              <w:pStyle w:val="Contedodatabela"/>
              <w:spacing w:line="360" w:lineRule="auto"/>
              <w:rPr>
                <w:rFonts w:asciiTheme="minorBidi" w:hAnsiTheme="minorBidi" w:cstheme="minorBidi"/>
                <w:sz w:val="22"/>
                <w:szCs w:val="22"/>
              </w:rPr>
            </w:pPr>
          </w:p>
          <w:p w:rsidR="00D03F48" w:rsidRPr="006C4B62" w:rsidRDefault="00D03F48" w:rsidP="00121D9F">
            <w:pPr>
              <w:pStyle w:val="Contedodatabela"/>
              <w:spacing w:line="360" w:lineRule="auto"/>
              <w:rPr>
                <w:rFonts w:asciiTheme="minorBidi" w:hAnsiTheme="minorBidi" w:cstheme="minorBidi"/>
                <w:sz w:val="22"/>
                <w:szCs w:val="22"/>
              </w:rPr>
            </w:pPr>
            <w:r w:rsidRPr="006C4B62">
              <w:rPr>
                <w:rFonts w:asciiTheme="minorBidi" w:hAnsiTheme="minorBidi" w:cstheme="minorBidi"/>
                <w:sz w:val="22"/>
                <w:szCs w:val="22"/>
              </w:rPr>
              <w:t>1.O examinador coloca 1 ou 2 questões sobre o tema em discussão</w:t>
            </w:r>
          </w:p>
          <w:p w:rsidR="00D03F48" w:rsidRPr="006C4B62" w:rsidRDefault="00D03F48" w:rsidP="00121D9F">
            <w:pPr>
              <w:widowControl w:val="0"/>
              <w:tabs>
                <w:tab w:val="left" w:pos="440"/>
              </w:tabs>
              <w:autoSpaceDE w:val="0"/>
              <w:autoSpaceDN w:val="0"/>
              <w:adjustRightInd w:val="0"/>
              <w:spacing w:after="0" w:line="360" w:lineRule="auto"/>
              <w:ind w:right="193"/>
              <w:jc w:val="both"/>
              <w:rPr>
                <w:rFonts w:asciiTheme="minorBidi" w:hAnsiTheme="minorBidi"/>
                <w:color w:val="323332"/>
              </w:rPr>
            </w:pPr>
            <w:r w:rsidRPr="006C4B62">
              <w:rPr>
                <w:rFonts w:asciiTheme="minorBidi" w:hAnsiTheme="minorBidi"/>
              </w:rPr>
              <w:t>2. Os examinandos respondem durante cerca de 3 minutos.</w:t>
            </w:r>
          </w:p>
          <w:p w:rsidR="00D03F48" w:rsidRPr="006C4B62" w:rsidRDefault="00D03F48" w:rsidP="00121D9F">
            <w:pPr>
              <w:widowControl w:val="0"/>
              <w:tabs>
                <w:tab w:val="left" w:pos="440"/>
              </w:tabs>
              <w:autoSpaceDE w:val="0"/>
              <w:autoSpaceDN w:val="0"/>
              <w:adjustRightInd w:val="0"/>
              <w:spacing w:after="0" w:line="360" w:lineRule="auto"/>
              <w:ind w:left="456" w:right="193" w:hanging="360"/>
              <w:jc w:val="both"/>
              <w:rPr>
                <w:rFonts w:asciiTheme="minorBidi" w:hAnsiTheme="minorBidi"/>
                <w:color w:val="323332"/>
              </w:rPr>
            </w:pPr>
          </w:p>
          <w:p w:rsidR="00D03F48" w:rsidRPr="006C4B62" w:rsidRDefault="00D03F48" w:rsidP="00121D9F">
            <w:pPr>
              <w:widowControl w:val="0"/>
              <w:tabs>
                <w:tab w:val="left" w:pos="440"/>
              </w:tabs>
              <w:autoSpaceDE w:val="0"/>
              <w:autoSpaceDN w:val="0"/>
              <w:adjustRightInd w:val="0"/>
              <w:spacing w:after="0" w:line="360" w:lineRule="auto"/>
              <w:ind w:right="94"/>
              <w:jc w:val="both"/>
              <w:rPr>
                <w:rFonts w:asciiTheme="minorBidi" w:hAnsiTheme="minorBidi"/>
              </w:rPr>
            </w:pPr>
          </w:p>
        </w:tc>
        <w:tc>
          <w:tcPr>
            <w:tcW w:w="1275"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5" w:after="0" w:line="360" w:lineRule="auto"/>
              <w:jc w:val="both"/>
              <w:rPr>
                <w:rFonts w:asciiTheme="minorBidi" w:hAnsiTheme="minorBidi"/>
              </w:rPr>
            </w:pPr>
          </w:p>
          <w:p w:rsidR="00D03F48" w:rsidRPr="006C4B62" w:rsidRDefault="00D03F48" w:rsidP="006C4B62">
            <w:pPr>
              <w:widowControl w:val="0"/>
              <w:autoSpaceDE w:val="0"/>
              <w:autoSpaceDN w:val="0"/>
              <w:adjustRightInd w:val="0"/>
              <w:spacing w:after="0" w:line="360" w:lineRule="auto"/>
              <w:ind w:left="121" w:right="65" w:hanging="25"/>
              <w:rPr>
                <w:rFonts w:asciiTheme="minorBidi" w:hAnsiTheme="minorBidi"/>
                <w:lang w:val="en-US"/>
              </w:rPr>
            </w:pPr>
            <w:r w:rsidRPr="006C4B62">
              <w:rPr>
                <w:rFonts w:asciiTheme="minorBidi" w:hAnsiTheme="minorBidi"/>
                <w:color w:val="323332"/>
              </w:rPr>
              <w:t>Estímulos ora</w:t>
            </w:r>
            <w:r w:rsidRPr="006C4B62">
              <w:rPr>
                <w:rFonts w:asciiTheme="minorBidi" w:hAnsiTheme="minorBidi"/>
                <w:color w:val="323332"/>
                <w:spacing w:val="-1"/>
              </w:rPr>
              <w:t>i</w:t>
            </w:r>
            <w:r w:rsidRPr="006C4B62">
              <w:rPr>
                <w:rFonts w:asciiTheme="minorBidi" w:hAnsiTheme="minorBidi"/>
                <w:color w:val="323332"/>
              </w:rPr>
              <w:t>s/ visua</w:t>
            </w:r>
            <w:r w:rsidRPr="006C4B62">
              <w:rPr>
                <w:rFonts w:asciiTheme="minorBidi" w:hAnsiTheme="minorBidi"/>
                <w:color w:val="323332"/>
                <w:spacing w:val="-1"/>
              </w:rPr>
              <w:t>i</w:t>
            </w:r>
            <w:r w:rsidRPr="006C4B62">
              <w:rPr>
                <w:rFonts w:asciiTheme="minorBidi" w:hAnsiTheme="minorBidi"/>
                <w:color w:val="323332"/>
              </w:rPr>
              <w:t>s/ escrit</w:t>
            </w:r>
            <w:r w:rsidRPr="006C4B62">
              <w:rPr>
                <w:rFonts w:asciiTheme="minorBidi" w:hAnsiTheme="minorBidi"/>
                <w:color w:val="323332"/>
                <w:spacing w:val="-1"/>
              </w:rPr>
              <w:t>o</w:t>
            </w:r>
            <w:r w:rsidRPr="006C4B62">
              <w:rPr>
                <w:rFonts w:asciiTheme="minorBidi" w:hAnsiTheme="minorBidi"/>
                <w:color w:val="323332"/>
                <w:spacing w:val="1"/>
              </w:rPr>
              <w:t>s</w:t>
            </w:r>
            <w:r w:rsidRPr="006C4B62">
              <w:rPr>
                <w:rFonts w:asciiTheme="minorBidi" w:hAnsiTheme="minorBidi"/>
                <w:color w:val="323332"/>
              </w:rPr>
              <w:t>.</w:t>
            </w:r>
          </w:p>
        </w:tc>
        <w:tc>
          <w:tcPr>
            <w:tcW w:w="1701" w:type="dxa"/>
            <w:tcBorders>
              <w:top w:val="single" w:sz="8" w:space="0" w:color="807F7F"/>
              <w:left w:val="single" w:sz="8" w:space="0" w:color="807F7F"/>
              <w:bottom w:val="single" w:sz="8" w:space="0" w:color="807F7F"/>
              <w:right w:val="single" w:sz="8" w:space="0" w:color="807F7F"/>
            </w:tcBorders>
          </w:tcPr>
          <w:p w:rsidR="00D03F48" w:rsidRPr="006C4B62" w:rsidRDefault="00D03F48" w:rsidP="00121D9F">
            <w:pPr>
              <w:widowControl w:val="0"/>
              <w:autoSpaceDE w:val="0"/>
              <w:autoSpaceDN w:val="0"/>
              <w:adjustRightInd w:val="0"/>
              <w:spacing w:before="2" w:after="0" w:line="360" w:lineRule="auto"/>
              <w:jc w:val="both"/>
              <w:rPr>
                <w:rFonts w:asciiTheme="minorBidi" w:hAnsiTheme="minorBidi"/>
              </w:rPr>
            </w:pPr>
          </w:p>
          <w:p w:rsidR="00D03F48" w:rsidRPr="006C4B62" w:rsidRDefault="00D03F48" w:rsidP="006C4B62">
            <w:pPr>
              <w:widowControl w:val="0"/>
              <w:autoSpaceDE w:val="0"/>
              <w:autoSpaceDN w:val="0"/>
              <w:adjustRightInd w:val="0"/>
              <w:spacing w:after="0" w:line="360" w:lineRule="auto"/>
              <w:ind w:left="97" w:right="78"/>
              <w:jc w:val="both"/>
              <w:rPr>
                <w:rFonts w:asciiTheme="minorBidi" w:hAnsiTheme="minorBidi"/>
                <w:color w:val="000000"/>
              </w:rPr>
            </w:pPr>
            <w:r w:rsidRPr="006C4B62">
              <w:rPr>
                <w:rFonts w:asciiTheme="minorBidi" w:hAnsiTheme="minorBidi"/>
                <w:color w:val="323332"/>
                <w:spacing w:val="1"/>
                <w:w w:val="110"/>
              </w:rPr>
              <w:t>-</w:t>
            </w:r>
            <w:r w:rsidRPr="006C4B62">
              <w:rPr>
                <w:rFonts w:asciiTheme="minorBidi" w:hAnsiTheme="minorBidi"/>
                <w:color w:val="323332"/>
                <w:spacing w:val="-1"/>
              </w:rPr>
              <w:t>t</w:t>
            </w:r>
            <w:r w:rsidRPr="006C4B62">
              <w:rPr>
                <w:rFonts w:asciiTheme="minorBidi" w:hAnsiTheme="minorBidi"/>
                <w:color w:val="323332"/>
              </w:rPr>
              <w:t>r</w:t>
            </w:r>
            <w:r w:rsidRPr="006C4B62">
              <w:rPr>
                <w:rFonts w:asciiTheme="minorBidi" w:hAnsiTheme="minorBidi"/>
                <w:color w:val="323332"/>
                <w:spacing w:val="-1"/>
              </w:rPr>
              <w:t>o</w:t>
            </w:r>
            <w:r w:rsidRPr="006C4B62">
              <w:rPr>
                <w:rFonts w:asciiTheme="minorBidi" w:hAnsiTheme="minorBidi"/>
                <w:color w:val="323332"/>
                <w:spacing w:val="1"/>
              </w:rPr>
              <w:t>c</w:t>
            </w:r>
            <w:r w:rsidRPr="006C4B62">
              <w:rPr>
                <w:rFonts w:asciiTheme="minorBidi" w:hAnsiTheme="minorBidi"/>
                <w:color w:val="323332"/>
                <w:spacing w:val="-1"/>
              </w:rPr>
              <w:t xml:space="preserve">ar </w:t>
            </w:r>
            <w:r w:rsidRPr="006C4B62">
              <w:rPr>
                <w:rFonts w:asciiTheme="minorBidi" w:hAnsiTheme="minorBidi"/>
                <w:color w:val="323332"/>
              </w:rPr>
              <w:t>in</w:t>
            </w:r>
            <w:r w:rsidRPr="006C4B62">
              <w:rPr>
                <w:rFonts w:asciiTheme="minorBidi" w:hAnsiTheme="minorBidi"/>
                <w:color w:val="323332"/>
                <w:spacing w:val="-1"/>
              </w:rPr>
              <w:t>f</w:t>
            </w:r>
            <w:r w:rsidRPr="006C4B62">
              <w:rPr>
                <w:rFonts w:asciiTheme="minorBidi" w:hAnsiTheme="minorBidi"/>
                <w:color w:val="323332"/>
              </w:rPr>
              <w:t>orm</w:t>
            </w:r>
            <w:r w:rsidRPr="006C4B62">
              <w:rPr>
                <w:rFonts w:asciiTheme="minorBidi" w:hAnsiTheme="minorBidi"/>
                <w:color w:val="323332"/>
                <w:spacing w:val="-1"/>
              </w:rPr>
              <w:t>a</w:t>
            </w:r>
            <w:r w:rsidRPr="006C4B62">
              <w:rPr>
                <w:rFonts w:asciiTheme="minorBidi" w:hAnsiTheme="minorBidi"/>
                <w:color w:val="323332"/>
                <w:spacing w:val="1"/>
              </w:rPr>
              <w:t>ç</w:t>
            </w:r>
            <w:r w:rsidRPr="006C4B62">
              <w:rPr>
                <w:rFonts w:asciiTheme="minorBidi" w:hAnsiTheme="minorBidi"/>
                <w:color w:val="323332"/>
                <w:spacing w:val="-1"/>
              </w:rPr>
              <w:t>õ</w:t>
            </w:r>
            <w:r w:rsidRPr="006C4B62">
              <w:rPr>
                <w:rFonts w:asciiTheme="minorBidi" w:hAnsiTheme="minorBidi"/>
                <w:color w:val="323332"/>
              </w:rPr>
              <w:t>es e opini</w:t>
            </w:r>
            <w:r w:rsidRPr="006C4B62">
              <w:rPr>
                <w:rFonts w:asciiTheme="minorBidi" w:hAnsiTheme="minorBidi"/>
                <w:color w:val="323332"/>
                <w:spacing w:val="-1"/>
              </w:rPr>
              <w:t>õ</w:t>
            </w:r>
            <w:r w:rsidRPr="006C4B62">
              <w:rPr>
                <w:rFonts w:asciiTheme="minorBidi" w:hAnsiTheme="minorBidi"/>
                <w:color w:val="323332"/>
              </w:rPr>
              <w:t>es</w:t>
            </w:r>
          </w:p>
          <w:p w:rsidR="00D03F48" w:rsidRPr="006C4B62" w:rsidRDefault="00D03F48" w:rsidP="00121D9F">
            <w:pPr>
              <w:widowControl w:val="0"/>
              <w:autoSpaceDE w:val="0"/>
              <w:autoSpaceDN w:val="0"/>
              <w:adjustRightInd w:val="0"/>
              <w:spacing w:before="10"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after="0" w:line="360" w:lineRule="auto"/>
              <w:ind w:left="97" w:right="94"/>
              <w:jc w:val="both"/>
              <w:rPr>
                <w:rFonts w:asciiTheme="minorBidi" w:hAnsiTheme="minorBidi"/>
                <w:color w:val="000000"/>
              </w:rPr>
            </w:pPr>
            <w:r w:rsidRPr="006C4B62">
              <w:rPr>
                <w:rFonts w:asciiTheme="minorBidi" w:hAnsiTheme="minorBidi"/>
                <w:color w:val="323332"/>
                <w:spacing w:val="1"/>
                <w:w w:val="110"/>
              </w:rPr>
              <w:t xml:space="preserve">- </w:t>
            </w:r>
            <w:r w:rsidRPr="006C4B62">
              <w:rPr>
                <w:rFonts w:asciiTheme="minorBidi" w:hAnsiTheme="minorBidi"/>
                <w:color w:val="323332"/>
              </w:rPr>
              <w:t>e</w:t>
            </w:r>
            <w:r w:rsidRPr="006C4B62">
              <w:rPr>
                <w:rFonts w:asciiTheme="minorBidi" w:hAnsiTheme="minorBidi"/>
                <w:color w:val="323332"/>
                <w:spacing w:val="-1"/>
              </w:rPr>
              <w:t>xp</w:t>
            </w:r>
            <w:r w:rsidRPr="006C4B62">
              <w:rPr>
                <w:rFonts w:asciiTheme="minorBidi" w:hAnsiTheme="minorBidi"/>
                <w:color w:val="323332"/>
              </w:rPr>
              <w:t>r</w:t>
            </w:r>
            <w:r w:rsidRPr="006C4B62">
              <w:rPr>
                <w:rFonts w:asciiTheme="minorBidi" w:hAnsiTheme="minorBidi"/>
                <w:color w:val="323332"/>
                <w:spacing w:val="-1"/>
              </w:rPr>
              <w:t>e</w:t>
            </w:r>
            <w:r w:rsidRPr="006C4B62">
              <w:rPr>
                <w:rFonts w:asciiTheme="minorBidi" w:hAnsiTheme="minorBidi"/>
                <w:color w:val="323332"/>
                <w:spacing w:val="1"/>
              </w:rPr>
              <w:t>s</w:t>
            </w:r>
            <w:r w:rsidRPr="006C4B62">
              <w:rPr>
                <w:rFonts w:asciiTheme="minorBidi" w:hAnsiTheme="minorBidi"/>
                <w:color w:val="323332"/>
                <w:spacing w:val="-1"/>
              </w:rPr>
              <w:t>s</w:t>
            </w:r>
            <w:r w:rsidRPr="006C4B62">
              <w:rPr>
                <w:rFonts w:asciiTheme="minorBidi" w:hAnsiTheme="minorBidi"/>
                <w:color w:val="323332"/>
              </w:rPr>
              <w:t>ar e justificar opini</w:t>
            </w:r>
            <w:r w:rsidRPr="006C4B62">
              <w:rPr>
                <w:rFonts w:asciiTheme="minorBidi" w:hAnsiTheme="minorBidi"/>
                <w:color w:val="323332"/>
                <w:spacing w:val="-1"/>
              </w:rPr>
              <w:t>õ</w:t>
            </w:r>
            <w:r w:rsidRPr="006C4B62">
              <w:rPr>
                <w:rFonts w:asciiTheme="minorBidi" w:hAnsiTheme="minorBidi"/>
                <w:color w:val="323332"/>
              </w:rPr>
              <w:t>es</w:t>
            </w:r>
          </w:p>
          <w:p w:rsidR="00D03F48" w:rsidRPr="006C4B62" w:rsidRDefault="00D03F48" w:rsidP="00121D9F">
            <w:pPr>
              <w:widowControl w:val="0"/>
              <w:autoSpaceDE w:val="0"/>
              <w:autoSpaceDN w:val="0"/>
              <w:adjustRightInd w:val="0"/>
              <w:spacing w:before="11" w:after="0" w:line="360" w:lineRule="auto"/>
              <w:jc w:val="both"/>
              <w:rPr>
                <w:rFonts w:asciiTheme="minorBidi" w:hAnsiTheme="minorBidi"/>
              </w:rPr>
            </w:pPr>
            <w:r w:rsidRPr="006C4B62">
              <w:rPr>
                <w:rFonts w:asciiTheme="minorBidi" w:hAnsiTheme="minorBidi"/>
              </w:rPr>
              <w:t xml:space="preserve"> - comentar</w:t>
            </w: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000000"/>
              </w:rPr>
            </w:pPr>
            <w:r w:rsidRPr="006C4B62">
              <w:rPr>
                <w:rFonts w:asciiTheme="minorBidi" w:hAnsiTheme="minorBidi"/>
                <w:color w:val="323332"/>
                <w:spacing w:val="1"/>
                <w:w w:val="110"/>
              </w:rPr>
              <w:t xml:space="preserve">- </w:t>
            </w:r>
            <w:r w:rsidRPr="006C4B62">
              <w:rPr>
                <w:rFonts w:asciiTheme="minorBidi" w:hAnsiTheme="minorBidi"/>
                <w:color w:val="323332"/>
                <w:spacing w:val="-1"/>
              </w:rPr>
              <w:t>c</w:t>
            </w:r>
            <w:r w:rsidRPr="006C4B62">
              <w:rPr>
                <w:rFonts w:asciiTheme="minorBidi" w:hAnsiTheme="minorBidi"/>
                <w:color w:val="323332"/>
              </w:rPr>
              <w:t>o</w:t>
            </w:r>
            <w:r w:rsidRPr="006C4B62">
              <w:rPr>
                <w:rFonts w:asciiTheme="minorBidi" w:hAnsiTheme="minorBidi"/>
                <w:color w:val="323332"/>
                <w:spacing w:val="-1"/>
              </w:rPr>
              <w:t>n</w:t>
            </w:r>
            <w:r w:rsidRPr="006C4B62">
              <w:rPr>
                <w:rFonts w:asciiTheme="minorBidi" w:hAnsiTheme="minorBidi"/>
                <w:color w:val="323332"/>
                <w:spacing w:val="1"/>
              </w:rPr>
              <w:t>c</w:t>
            </w:r>
            <w:r w:rsidRPr="006C4B62">
              <w:rPr>
                <w:rFonts w:asciiTheme="minorBidi" w:hAnsiTheme="minorBidi"/>
                <w:color w:val="323332"/>
                <w:spacing w:val="-1"/>
              </w:rPr>
              <w:t>o</w:t>
            </w:r>
            <w:r w:rsidRPr="006C4B62">
              <w:rPr>
                <w:rFonts w:asciiTheme="minorBidi" w:hAnsiTheme="minorBidi"/>
                <w:color w:val="323332"/>
              </w:rPr>
              <w:t>rd</w:t>
            </w:r>
            <w:r w:rsidRPr="006C4B62">
              <w:rPr>
                <w:rFonts w:asciiTheme="minorBidi" w:hAnsiTheme="minorBidi"/>
                <w:color w:val="323332"/>
                <w:spacing w:val="-1"/>
              </w:rPr>
              <w:t>a</w:t>
            </w:r>
            <w:r w:rsidRPr="006C4B62">
              <w:rPr>
                <w:rFonts w:asciiTheme="minorBidi" w:hAnsiTheme="minorBidi"/>
                <w:color w:val="323332"/>
              </w:rPr>
              <w:t>r</w:t>
            </w: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323332"/>
              </w:rPr>
            </w:pPr>
            <w:r w:rsidRPr="006C4B62">
              <w:rPr>
                <w:rFonts w:asciiTheme="minorBidi" w:hAnsiTheme="minorBidi"/>
                <w:color w:val="323332"/>
              </w:rPr>
              <w:t>/disc</w:t>
            </w:r>
            <w:r w:rsidRPr="006C4B62">
              <w:rPr>
                <w:rFonts w:asciiTheme="minorBidi" w:hAnsiTheme="minorBidi"/>
                <w:color w:val="323332"/>
                <w:spacing w:val="-1"/>
              </w:rPr>
              <w:t>o</w:t>
            </w:r>
            <w:r w:rsidRPr="006C4B62">
              <w:rPr>
                <w:rFonts w:asciiTheme="minorBidi" w:hAnsiTheme="minorBidi"/>
                <w:color w:val="323332"/>
              </w:rPr>
              <w:t>rd</w:t>
            </w:r>
            <w:r w:rsidRPr="006C4B62">
              <w:rPr>
                <w:rFonts w:asciiTheme="minorBidi" w:hAnsiTheme="minorBidi"/>
                <w:color w:val="323332"/>
                <w:spacing w:val="-1"/>
              </w:rPr>
              <w:t>a</w:t>
            </w:r>
            <w:r w:rsidRPr="006C4B62">
              <w:rPr>
                <w:rFonts w:asciiTheme="minorBidi" w:hAnsiTheme="minorBidi"/>
                <w:color w:val="323332"/>
              </w:rPr>
              <w:t>r</w:t>
            </w: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323332"/>
              </w:rPr>
            </w:pP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323332"/>
              </w:rPr>
            </w:pPr>
            <w:r w:rsidRPr="006C4B62">
              <w:rPr>
                <w:rFonts w:asciiTheme="minorBidi" w:hAnsiTheme="minorBidi"/>
                <w:color w:val="323332"/>
              </w:rPr>
              <w:t>- sugerir</w:t>
            </w: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323332"/>
              </w:rPr>
            </w:pPr>
            <w:r w:rsidRPr="006C4B62">
              <w:rPr>
                <w:rFonts w:asciiTheme="minorBidi" w:hAnsiTheme="minorBidi"/>
                <w:color w:val="323332"/>
              </w:rPr>
              <w:t>- comparar</w:t>
            </w: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323332"/>
              </w:rPr>
            </w:pPr>
            <w:r w:rsidRPr="006C4B62">
              <w:rPr>
                <w:rFonts w:asciiTheme="minorBidi" w:hAnsiTheme="minorBidi"/>
                <w:color w:val="323332"/>
              </w:rPr>
              <w:t>- persuadir</w:t>
            </w:r>
          </w:p>
          <w:p w:rsidR="00D03F48" w:rsidRPr="006C4B62" w:rsidRDefault="0058188D" w:rsidP="00121D9F">
            <w:pPr>
              <w:widowControl w:val="0"/>
              <w:autoSpaceDE w:val="0"/>
              <w:autoSpaceDN w:val="0"/>
              <w:adjustRightInd w:val="0"/>
              <w:spacing w:after="0" w:line="360" w:lineRule="auto"/>
              <w:ind w:left="97"/>
              <w:jc w:val="both"/>
              <w:rPr>
                <w:rFonts w:asciiTheme="minorBidi" w:hAnsiTheme="minorBidi"/>
                <w:color w:val="323332"/>
              </w:rPr>
            </w:pPr>
            <w:r>
              <w:rPr>
                <w:rFonts w:asciiTheme="minorBidi" w:hAnsiTheme="minorBidi"/>
                <w:color w:val="323332"/>
              </w:rPr>
              <w:t>-aceitar</w:t>
            </w:r>
            <w:r w:rsidR="00D03F48" w:rsidRPr="006C4B62">
              <w:rPr>
                <w:rFonts w:asciiTheme="minorBidi" w:hAnsiTheme="minorBidi"/>
                <w:color w:val="323332"/>
              </w:rPr>
              <w:t>/ recusar</w:t>
            </w:r>
          </w:p>
          <w:p w:rsidR="00D03F48" w:rsidRPr="006C4B62" w:rsidRDefault="00D03F48" w:rsidP="0058188D">
            <w:pPr>
              <w:widowControl w:val="0"/>
              <w:autoSpaceDE w:val="0"/>
              <w:autoSpaceDN w:val="0"/>
              <w:adjustRightInd w:val="0"/>
              <w:spacing w:after="0" w:line="360" w:lineRule="auto"/>
              <w:ind w:left="97"/>
              <w:jc w:val="both"/>
              <w:rPr>
                <w:rFonts w:asciiTheme="minorBidi" w:hAnsiTheme="minorBidi"/>
                <w:color w:val="323332"/>
              </w:rPr>
            </w:pPr>
            <w:r w:rsidRPr="006C4B62">
              <w:rPr>
                <w:rFonts w:asciiTheme="minorBidi" w:hAnsiTheme="minorBidi"/>
                <w:color w:val="323332"/>
              </w:rPr>
              <w:t>- justificar</w:t>
            </w: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323332"/>
              </w:rPr>
            </w:pPr>
            <w:r w:rsidRPr="006C4B62">
              <w:rPr>
                <w:rFonts w:asciiTheme="minorBidi" w:hAnsiTheme="minorBidi"/>
                <w:color w:val="323332"/>
              </w:rPr>
              <w:t>- convencer</w:t>
            </w: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color w:val="323332"/>
              </w:rPr>
            </w:pPr>
          </w:p>
          <w:p w:rsidR="00D03F48" w:rsidRPr="006C4B62" w:rsidRDefault="00D03F48" w:rsidP="00121D9F">
            <w:pPr>
              <w:widowControl w:val="0"/>
              <w:autoSpaceDE w:val="0"/>
              <w:autoSpaceDN w:val="0"/>
              <w:adjustRightInd w:val="0"/>
              <w:spacing w:after="0" w:line="360" w:lineRule="auto"/>
              <w:ind w:left="97"/>
              <w:jc w:val="both"/>
              <w:rPr>
                <w:rFonts w:asciiTheme="minorBidi" w:hAnsiTheme="minorBidi"/>
              </w:rPr>
            </w:pPr>
            <w:r w:rsidRPr="006C4B62">
              <w:rPr>
                <w:rFonts w:asciiTheme="minorBidi" w:hAnsiTheme="minorBidi"/>
                <w:color w:val="323332"/>
              </w:rPr>
              <w:t>- …</w:t>
            </w:r>
          </w:p>
        </w:tc>
      </w:tr>
    </w:tbl>
    <w:p w:rsidR="00D03F48" w:rsidRPr="006C4B62" w:rsidRDefault="00D03F48" w:rsidP="00121D9F">
      <w:pPr>
        <w:widowControl w:val="0"/>
        <w:autoSpaceDE w:val="0"/>
        <w:autoSpaceDN w:val="0"/>
        <w:adjustRightInd w:val="0"/>
        <w:spacing w:before="8" w:after="0" w:line="360" w:lineRule="auto"/>
        <w:jc w:val="both"/>
        <w:rPr>
          <w:rFonts w:asciiTheme="minorBidi" w:hAnsiTheme="minorBidi"/>
        </w:rPr>
      </w:pPr>
    </w:p>
    <w:p w:rsidR="00D03F48" w:rsidRPr="006C4B62" w:rsidRDefault="00D03F48" w:rsidP="00121D9F">
      <w:pPr>
        <w:widowControl w:val="0"/>
        <w:autoSpaceDE w:val="0"/>
        <w:autoSpaceDN w:val="0"/>
        <w:adjustRightInd w:val="0"/>
        <w:spacing w:before="18" w:after="0" w:line="360" w:lineRule="auto"/>
        <w:jc w:val="both"/>
        <w:rPr>
          <w:rFonts w:asciiTheme="minorBidi" w:hAnsiTheme="minorBidi"/>
        </w:rPr>
      </w:pPr>
      <w:r w:rsidRPr="006C4B62">
        <w:rPr>
          <w:rFonts w:asciiTheme="minorBidi" w:hAnsiTheme="minorBidi"/>
          <w:b/>
        </w:rPr>
        <w:t>►Examinandos</w:t>
      </w:r>
      <w:r w:rsidRPr="006C4B62">
        <w:rPr>
          <w:rFonts w:asciiTheme="minorBidi" w:hAnsiTheme="minorBidi"/>
        </w:rPr>
        <w:t>: dois examinandos simultaneamente, que realizam a prova a pares.</w:t>
      </w:r>
    </w:p>
    <w:p w:rsidR="00D03F48" w:rsidRPr="006C4B62" w:rsidRDefault="00D03F48" w:rsidP="00121D9F">
      <w:pPr>
        <w:widowControl w:val="0"/>
        <w:autoSpaceDE w:val="0"/>
        <w:autoSpaceDN w:val="0"/>
        <w:adjustRightInd w:val="0"/>
        <w:spacing w:before="18" w:after="0" w:line="360" w:lineRule="auto"/>
        <w:jc w:val="both"/>
        <w:rPr>
          <w:rFonts w:asciiTheme="minorBidi" w:hAnsiTheme="minorBidi"/>
        </w:rPr>
      </w:pPr>
      <w:r w:rsidRPr="006C4B62">
        <w:rPr>
          <w:rFonts w:asciiTheme="minorBidi" w:hAnsiTheme="minorBidi"/>
          <w:b/>
        </w:rPr>
        <w:t>►Examinadores:</w:t>
      </w:r>
      <w:r w:rsidRPr="006C4B62">
        <w:rPr>
          <w:rFonts w:asciiTheme="minorBidi" w:hAnsiTheme="minorBidi"/>
        </w:rPr>
        <w:t xml:space="preserve"> Um júri de três examinadores, sendo que um age como interlocutor e classificador; dois agem como classificadores apenas. Estes papéis serão, de preferência, desempenhados rotativamente.</w:t>
      </w:r>
    </w:p>
    <w:p w:rsidR="00D03F48" w:rsidRPr="006C4B62" w:rsidRDefault="00D03F48" w:rsidP="00121D9F">
      <w:pPr>
        <w:widowControl w:val="0"/>
        <w:autoSpaceDE w:val="0"/>
        <w:autoSpaceDN w:val="0"/>
        <w:adjustRightInd w:val="0"/>
        <w:spacing w:before="18" w:after="0" w:line="360" w:lineRule="auto"/>
        <w:jc w:val="both"/>
        <w:rPr>
          <w:rFonts w:asciiTheme="minorBidi" w:hAnsiTheme="minorBidi"/>
        </w:rPr>
      </w:pPr>
      <w:r w:rsidRPr="006C4B62">
        <w:rPr>
          <w:rFonts w:asciiTheme="minorBidi" w:hAnsiTheme="minorBidi"/>
          <w:b/>
        </w:rPr>
        <w:t>►Classificação</w:t>
      </w:r>
      <w:r w:rsidRPr="006C4B62">
        <w:rPr>
          <w:rFonts w:asciiTheme="minorBidi" w:hAnsiTheme="minorBidi"/>
        </w:rPr>
        <w:t>: A classificação de cada atividade obedece a categorias e descritores</w:t>
      </w:r>
      <w:r w:rsidR="0079541F" w:rsidRPr="006C4B62">
        <w:rPr>
          <w:rFonts w:asciiTheme="minorBidi" w:hAnsiTheme="minorBidi"/>
        </w:rPr>
        <w:t>, de acordo com indicação do Instituto</w:t>
      </w:r>
      <w:r w:rsidR="00360FB3" w:rsidRPr="006C4B62">
        <w:rPr>
          <w:rFonts w:asciiTheme="minorBidi" w:hAnsiTheme="minorBidi"/>
        </w:rPr>
        <w:t xml:space="preserve"> de Avaliação</w:t>
      </w:r>
      <w:r w:rsidR="0079541F" w:rsidRPr="006C4B62">
        <w:rPr>
          <w:rFonts w:asciiTheme="minorBidi" w:hAnsiTheme="minorBidi"/>
        </w:rPr>
        <w:t xml:space="preserve"> Educativa</w:t>
      </w:r>
      <w:r w:rsidR="00360FB3" w:rsidRPr="006C4B62">
        <w:rPr>
          <w:rFonts w:asciiTheme="minorBidi" w:hAnsiTheme="minorBidi"/>
        </w:rPr>
        <w:t xml:space="preserve"> (I</w:t>
      </w:r>
      <w:r w:rsidRPr="006C4B62">
        <w:rPr>
          <w:rFonts w:asciiTheme="minorBidi" w:hAnsiTheme="minorBidi"/>
        </w:rPr>
        <w:t>AVE). Existem cinco níveis de desempenho aos quais correspondem cotações fixas e que estão relacionados com os seguintes parâmetros: âmbito ou tema; correção; fluência; desenvolvimento temático e coerência; e interação. A classificação total final corresponde a duzentos pontos.</w:t>
      </w:r>
    </w:p>
    <w:p w:rsidR="00D03F48" w:rsidRPr="002665A3" w:rsidRDefault="00D03F48" w:rsidP="00121D9F">
      <w:pPr>
        <w:widowControl w:val="0"/>
        <w:autoSpaceDE w:val="0"/>
        <w:autoSpaceDN w:val="0"/>
        <w:adjustRightInd w:val="0"/>
        <w:spacing w:before="18" w:after="0" w:line="360" w:lineRule="auto"/>
        <w:jc w:val="both"/>
        <w:rPr>
          <w:rFonts w:asciiTheme="minorBidi" w:hAnsiTheme="minorBidi"/>
          <w:color w:val="323332"/>
        </w:rPr>
      </w:pPr>
      <w:r w:rsidRPr="006C4B62">
        <w:rPr>
          <w:rFonts w:asciiTheme="minorBidi" w:hAnsiTheme="minorBidi"/>
        </w:rPr>
        <w:t xml:space="preserve">Os examinadores-classificadores observam a sua prestação analiticamente, preenchendo todas as categorias das grelhas. </w:t>
      </w:r>
      <w:r w:rsidRPr="006C4B62">
        <w:rPr>
          <w:rFonts w:asciiTheme="minorBidi" w:hAnsiTheme="minorBidi"/>
          <w:color w:val="323332"/>
        </w:rPr>
        <w:t>O exami</w:t>
      </w:r>
      <w:r w:rsidRPr="006C4B62">
        <w:rPr>
          <w:rFonts w:asciiTheme="minorBidi" w:hAnsiTheme="minorBidi"/>
          <w:color w:val="323332"/>
          <w:spacing w:val="-1"/>
        </w:rPr>
        <w:t>n</w:t>
      </w:r>
      <w:r w:rsidRPr="006C4B62">
        <w:rPr>
          <w:rFonts w:asciiTheme="minorBidi" w:hAnsiTheme="minorBidi"/>
          <w:color w:val="323332"/>
        </w:rPr>
        <w:t xml:space="preserve">ador </w:t>
      </w:r>
      <w:r w:rsidRPr="006C4B62">
        <w:rPr>
          <w:rFonts w:asciiTheme="minorBidi" w:hAnsiTheme="minorBidi"/>
          <w:color w:val="323332"/>
          <w:spacing w:val="-1"/>
        </w:rPr>
        <w:t>q</w:t>
      </w:r>
      <w:r w:rsidRPr="006C4B62">
        <w:rPr>
          <w:rFonts w:asciiTheme="minorBidi" w:hAnsiTheme="minorBidi"/>
          <w:color w:val="323332"/>
        </w:rPr>
        <w:t>ue a</w:t>
      </w:r>
      <w:r w:rsidRPr="006C4B62">
        <w:rPr>
          <w:rFonts w:asciiTheme="minorBidi" w:hAnsiTheme="minorBidi"/>
          <w:color w:val="323332"/>
          <w:spacing w:val="-1"/>
        </w:rPr>
        <w:t>g</w:t>
      </w:r>
      <w:r w:rsidRPr="006C4B62">
        <w:rPr>
          <w:rFonts w:asciiTheme="minorBidi" w:hAnsiTheme="minorBidi"/>
          <w:color w:val="323332"/>
        </w:rPr>
        <w:t>e como interl</w:t>
      </w:r>
      <w:r w:rsidRPr="006C4B62">
        <w:rPr>
          <w:rFonts w:asciiTheme="minorBidi" w:hAnsiTheme="minorBidi"/>
          <w:color w:val="323332"/>
          <w:spacing w:val="-1"/>
        </w:rPr>
        <w:t>o</w:t>
      </w:r>
      <w:r w:rsidRPr="006C4B62">
        <w:rPr>
          <w:rFonts w:asciiTheme="minorBidi" w:hAnsiTheme="minorBidi"/>
          <w:color w:val="323332"/>
          <w:spacing w:val="1"/>
        </w:rPr>
        <w:t>c</w:t>
      </w:r>
      <w:r w:rsidRPr="006C4B62">
        <w:rPr>
          <w:rFonts w:asciiTheme="minorBidi" w:hAnsiTheme="minorBidi"/>
          <w:color w:val="323332"/>
        </w:rPr>
        <w:t>ut</w:t>
      </w:r>
      <w:r w:rsidRPr="006C4B62">
        <w:rPr>
          <w:rFonts w:asciiTheme="minorBidi" w:hAnsiTheme="minorBidi"/>
          <w:color w:val="323332"/>
          <w:spacing w:val="-1"/>
        </w:rPr>
        <w:t>o</w:t>
      </w:r>
      <w:r w:rsidRPr="006C4B62">
        <w:rPr>
          <w:rFonts w:asciiTheme="minorBidi" w:hAnsiTheme="minorBidi"/>
          <w:color w:val="323332"/>
        </w:rPr>
        <w:t>r</w:t>
      </w:r>
      <w:r w:rsidR="002665A3">
        <w:rPr>
          <w:rFonts w:asciiTheme="minorBidi" w:hAnsiTheme="minorBidi"/>
          <w:color w:val="323332"/>
        </w:rPr>
        <w:t xml:space="preserve"> </w:t>
      </w:r>
      <w:r w:rsidRPr="006C4B62">
        <w:rPr>
          <w:rFonts w:asciiTheme="minorBidi" w:hAnsiTheme="minorBidi"/>
          <w:color w:val="323332"/>
        </w:rPr>
        <w:t>cond</w:t>
      </w:r>
      <w:r w:rsidRPr="006C4B62">
        <w:rPr>
          <w:rFonts w:asciiTheme="minorBidi" w:hAnsiTheme="minorBidi"/>
          <w:color w:val="323332"/>
          <w:spacing w:val="-1"/>
        </w:rPr>
        <w:t>u</w:t>
      </w:r>
      <w:r w:rsidRPr="006C4B62">
        <w:rPr>
          <w:rFonts w:asciiTheme="minorBidi" w:hAnsiTheme="minorBidi"/>
          <w:color w:val="323332"/>
        </w:rPr>
        <w:t>z</w:t>
      </w:r>
      <w:r w:rsidR="002665A3">
        <w:rPr>
          <w:rFonts w:asciiTheme="minorBidi" w:hAnsiTheme="minorBidi"/>
          <w:color w:val="323332"/>
        </w:rPr>
        <w:t xml:space="preserve"> </w:t>
      </w:r>
      <w:r w:rsidRPr="006C4B62">
        <w:rPr>
          <w:rFonts w:asciiTheme="minorBidi" w:hAnsiTheme="minorBidi"/>
          <w:color w:val="323332"/>
        </w:rPr>
        <w:t>a</w:t>
      </w:r>
      <w:r w:rsidR="002665A3">
        <w:rPr>
          <w:rFonts w:asciiTheme="minorBidi" w:hAnsiTheme="minorBidi"/>
          <w:color w:val="323332"/>
        </w:rPr>
        <w:t xml:space="preserve"> </w:t>
      </w:r>
      <w:r w:rsidRPr="006C4B62">
        <w:rPr>
          <w:rFonts w:asciiTheme="minorBidi" w:hAnsiTheme="minorBidi"/>
          <w:color w:val="323332"/>
          <w:spacing w:val="-1"/>
        </w:rPr>
        <w:t>p</w:t>
      </w:r>
      <w:r w:rsidRPr="006C4B62">
        <w:rPr>
          <w:rFonts w:asciiTheme="minorBidi" w:hAnsiTheme="minorBidi"/>
          <w:color w:val="323332"/>
        </w:rPr>
        <w:t>ro</w:t>
      </w:r>
      <w:r w:rsidRPr="006C4B62">
        <w:rPr>
          <w:rFonts w:asciiTheme="minorBidi" w:hAnsiTheme="minorBidi"/>
          <w:color w:val="323332"/>
          <w:spacing w:val="-2"/>
        </w:rPr>
        <w:t>v</w:t>
      </w:r>
      <w:r w:rsidRPr="006C4B62">
        <w:rPr>
          <w:rFonts w:asciiTheme="minorBidi" w:hAnsiTheme="minorBidi"/>
          <w:color w:val="323332"/>
        </w:rPr>
        <w:t>a</w:t>
      </w:r>
      <w:r w:rsidR="002665A3">
        <w:rPr>
          <w:rFonts w:asciiTheme="minorBidi" w:hAnsiTheme="minorBidi"/>
          <w:color w:val="323332"/>
        </w:rPr>
        <w:t xml:space="preserve"> </w:t>
      </w:r>
      <w:r w:rsidRPr="006C4B62">
        <w:rPr>
          <w:rFonts w:asciiTheme="minorBidi" w:hAnsiTheme="minorBidi"/>
          <w:color w:val="323332"/>
        </w:rPr>
        <w:t>e</w:t>
      </w:r>
      <w:r w:rsidR="002665A3">
        <w:rPr>
          <w:rFonts w:asciiTheme="minorBidi" w:hAnsiTheme="minorBidi"/>
          <w:color w:val="323332"/>
        </w:rPr>
        <w:t xml:space="preserve"> </w:t>
      </w:r>
      <w:r w:rsidRPr="006C4B62">
        <w:rPr>
          <w:rFonts w:asciiTheme="minorBidi" w:hAnsiTheme="minorBidi"/>
          <w:color w:val="323332"/>
        </w:rPr>
        <w:t>faz</w:t>
      </w:r>
      <w:r w:rsidR="002665A3">
        <w:rPr>
          <w:rFonts w:asciiTheme="minorBidi" w:hAnsiTheme="minorBidi"/>
          <w:color w:val="323332"/>
        </w:rPr>
        <w:t xml:space="preserve"> </w:t>
      </w:r>
      <w:r w:rsidRPr="006C4B62">
        <w:rPr>
          <w:rFonts w:asciiTheme="minorBidi" w:hAnsiTheme="minorBidi"/>
          <w:color w:val="323332"/>
        </w:rPr>
        <w:t>u</w:t>
      </w:r>
      <w:r w:rsidRPr="006C4B62">
        <w:rPr>
          <w:rFonts w:asciiTheme="minorBidi" w:hAnsiTheme="minorBidi"/>
          <w:color w:val="323332"/>
          <w:spacing w:val="-1"/>
        </w:rPr>
        <w:t>m</w:t>
      </w:r>
      <w:r w:rsidRPr="006C4B62">
        <w:rPr>
          <w:rFonts w:asciiTheme="minorBidi" w:hAnsiTheme="minorBidi"/>
          <w:color w:val="323332"/>
        </w:rPr>
        <w:t>a</w:t>
      </w:r>
      <w:r w:rsidR="002665A3">
        <w:rPr>
          <w:rFonts w:asciiTheme="minorBidi" w:hAnsiTheme="minorBidi"/>
          <w:color w:val="323332"/>
        </w:rPr>
        <w:t xml:space="preserve"> </w:t>
      </w:r>
      <w:r w:rsidRPr="006C4B62">
        <w:rPr>
          <w:rFonts w:asciiTheme="minorBidi" w:hAnsiTheme="minorBidi"/>
          <w:color w:val="323332"/>
        </w:rPr>
        <w:t>avaliação</w:t>
      </w:r>
      <w:r w:rsidR="002665A3">
        <w:rPr>
          <w:rFonts w:asciiTheme="minorBidi" w:hAnsiTheme="minorBidi"/>
          <w:color w:val="323332"/>
        </w:rPr>
        <w:t xml:space="preserve"> </w:t>
      </w:r>
      <w:r w:rsidRPr="006C4B62">
        <w:rPr>
          <w:rFonts w:asciiTheme="minorBidi" w:hAnsiTheme="minorBidi"/>
          <w:color w:val="323332"/>
        </w:rPr>
        <w:t>ho</w:t>
      </w:r>
      <w:r w:rsidRPr="006C4B62">
        <w:rPr>
          <w:rFonts w:asciiTheme="minorBidi" w:hAnsiTheme="minorBidi"/>
          <w:color w:val="323332"/>
          <w:spacing w:val="-1"/>
        </w:rPr>
        <w:t>l</w:t>
      </w:r>
      <w:r w:rsidRPr="006C4B62">
        <w:rPr>
          <w:rFonts w:asciiTheme="minorBidi" w:hAnsiTheme="minorBidi"/>
          <w:color w:val="323332"/>
          <w:spacing w:val="-2"/>
        </w:rPr>
        <w:t>í</w:t>
      </w:r>
      <w:r w:rsidRPr="006C4B62">
        <w:rPr>
          <w:rFonts w:asciiTheme="minorBidi" w:hAnsiTheme="minorBidi"/>
          <w:color w:val="323332"/>
          <w:spacing w:val="1"/>
        </w:rPr>
        <w:t>s</w:t>
      </w:r>
      <w:r w:rsidRPr="006C4B62">
        <w:rPr>
          <w:rFonts w:asciiTheme="minorBidi" w:hAnsiTheme="minorBidi"/>
          <w:color w:val="323332"/>
        </w:rPr>
        <w:t>tica</w:t>
      </w:r>
      <w:r w:rsidR="002665A3">
        <w:rPr>
          <w:rFonts w:asciiTheme="minorBidi" w:hAnsiTheme="minorBidi"/>
          <w:color w:val="323332"/>
        </w:rPr>
        <w:t xml:space="preserve"> </w:t>
      </w:r>
      <w:r w:rsidRPr="006C4B62">
        <w:rPr>
          <w:rFonts w:asciiTheme="minorBidi" w:hAnsiTheme="minorBidi"/>
          <w:color w:val="323332"/>
          <w:spacing w:val="-1"/>
        </w:rPr>
        <w:t>d</w:t>
      </w:r>
      <w:r w:rsidRPr="006C4B62">
        <w:rPr>
          <w:rFonts w:asciiTheme="minorBidi" w:hAnsiTheme="minorBidi"/>
          <w:color w:val="323332"/>
        </w:rPr>
        <w:t>a</w:t>
      </w:r>
      <w:r w:rsidR="002665A3">
        <w:rPr>
          <w:rFonts w:asciiTheme="minorBidi" w:hAnsiTheme="minorBidi"/>
          <w:color w:val="323332"/>
        </w:rPr>
        <w:t xml:space="preserve"> </w:t>
      </w:r>
      <w:r w:rsidRPr="006C4B62">
        <w:rPr>
          <w:rFonts w:asciiTheme="minorBidi" w:hAnsiTheme="minorBidi"/>
          <w:color w:val="323332"/>
        </w:rPr>
        <w:t>pres</w:t>
      </w:r>
      <w:r w:rsidRPr="006C4B62">
        <w:rPr>
          <w:rFonts w:asciiTheme="minorBidi" w:hAnsiTheme="minorBidi"/>
          <w:color w:val="323332"/>
          <w:spacing w:val="-2"/>
        </w:rPr>
        <w:t>t</w:t>
      </w:r>
      <w:r w:rsidRPr="006C4B62">
        <w:rPr>
          <w:rFonts w:asciiTheme="minorBidi" w:hAnsiTheme="minorBidi"/>
          <w:color w:val="323332"/>
        </w:rPr>
        <w:t>aç</w:t>
      </w:r>
      <w:r w:rsidRPr="006C4B62">
        <w:rPr>
          <w:rFonts w:asciiTheme="minorBidi" w:hAnsiTheme="minorBidi"/>
          <w:color w:val="323332"/>
          <w:spacing w:val="-1"/>
        </w:rPr>
        <w:t>ã</w:t>
      </w:r>
      <w:r w:rsidRPr="006C4B62">
        <w:rPr>
          <w:rFonts w:asciiTheme="minorBidi" w:hAnsiTheme="minorBidi"/>
          <w:color w:val="323332"/>
        </w:rPr>
        <w:t>o</w:t>
      </w:r>
      <w:r w:rsidR="002665A3">
        <w:rPr>
          <w:rFonts w:asciiTheme="minorBidi" w:hAnsiTheme="minorBidi"/>
          <w:color w:val="323332"/>
        </w:rPr>
        <w:t xml:space="preserve"> </w:t>
      </w:r>
      <w:r w:rsidRPr="006C4B62">
        <w:rPr>
          <w:rFonts w:asciiTheme="minorBidi" w:hAnsiTheme="minorBidi"/>
          <w:color w:val="323332"/>
        </w:rPr>
        <w:t>d</w:t>
      </w:r>
      <w:r w:rsidRPr="006C4B62">
        <w:rPr>
          <w:rFonts w:asciiTheme="minorBidi" w:hAnsiTheme="minorBidi"/>
          <w:color w:val="323332"/>
          <w:spacing w:val="-1"/>
        </w:rPr>
        <w:t>o</w:t>
      </w:r>
      <w:r w:rsidRPr="006C4B62">
        <w:rPr>
          <w:rFonts w:asciiTheme="minorBidi" w:hAnsiTheme="minorBidi"/>
          <w:color w:val="323332"/>
        </w:rPr>
        <w:t>s</w:t>
      </w:r>
      <w:r w:rsidR="002665A3">
        <w:rPr>
          <w:rFonts w:asciiTheme="minorBidi" w:hAnsiTheme="minorBidi"/>
          <w:color w:val="323332"/>
        </w:rPr>
        <w:t xml:space="preserve"> </w:t>
      </w:r>
      <w:r w:rsidRPr="006C4B62">
        <w:rPr>
          <w:rFonts w:asciiTheme="minorBidi" w:hAnsiTheme="minorBidi"/>
          <w:color w:val="323332"/>
        </w:rPr>
        <w:t>ex</w:t>
      </w:r>
      <w:r w:rsidRPr="006C4B62">
        <w:rPr>
          <w:rFonts w:asciiTheme="minorBidi" w:hAnsiTheme="minorBidi"/>
          <w:color w:val="323332"/>
          <w:spacing w:val="-1"/>
        </w:rPr>
        <w:t>a</w:t>
      </w:r>
      <w:r w:rsidRPr="006C4B62">
        <w:rPr>
          <w:rFonts w:asciiTheme="minorBidi" w:hAnsiTheme="minorBidi"/>
          <w:color w:val="323332"/>
        </w:rPr>
        <w:t>minan</w:t>
      </w:r>
      <w:r w:rsidRPr="006C4B62">
        <w:rPr>
          <w:rFonts w:asciiTheme="minorBidi" w:hAnsiTheme="minorBidi"/>
          <w:color w:val="323332"/>
          <w:spacing w:val="-1"/>
        </w:rPr>
        <w:t>d</w:t>
      </w:r>
      <w:r w:rsidRPr="006C4B62">
        <w:rPr>
          <w:rFonts w:asciiTheme="minorBidi" w:hAnsiTheme="minorBidi"/>
          <w:color w:val="323332"/>
        </w:rPr>
        <w:t>os</w:t>
      </w:r>
      <w:r w:rsidR="002665A3">
        <w:rPr>
          <w:rFonts w:asciiTheme="minorBidi" w:hAnsiTheme="minorBidi"/>
          <w:color w:val="323332"/>
        </w:rPr>
        <w:t xml:space="preserve"> </w:t>
      </w:r>
      <w:r w:rsidRPr="006C4B62">
        <w:rPr>
          <w:rFonts w:asciiTheme="minorBidi" w:hAnsiTheme="minorBidi"/>
          <w:color w:val="323332"/>
        </w:rPr>
        <w:t>no final</w:t>
      </w:r>
      <w:r w:rsidR="002665A3">
        <w:rPr>
          <w:rFonts w:asciiTheme="minorBidi" w:hAnsiTheme="minorBidi"/>
          <w:color w:val="323332"/>
        </w:rPr>
        <w:t xml:space="preserve"> </w:t>
      </w:r>
      <w:r w:rsidRPr="006C4B62">
        <w:rPr>
          <w:rFonts w:asciiTheme="minorBidi" w:hAnsiTheme="minorBidi"/>
          <w:color w:val="323332"/>
        </w:rPr>
        <w:t>da prova</w:t>
      </w:r>
      <w:r w:rsidR="002665A3">
        <w:rPr>
          <w:rFonts w:asciiTheme="minorBidi" w:hAnsiTheme="minorBidi"/>
          <w:color w:val="323332"/>
        </w:rPr>
        <w:t xml:space="preserve"> </w:t>
      </w:r>
      <w:r w:rsidRPr="006C4B62">
        <w:rPr>
          <w:rFonts w:asciiTheme="minorBidi" w:hAnsiTheme="minorBidi"/>
          <w:color w:val="323332"/>
          <w:spacing w:val="-1"/>
        </w:rPr>
        <w:t>d</w:t>
      </w:r>
      <w:r w:rsidRPr="006C4B62">
        <w:rPr>
          <w:rFonts w:asciiTheme="minorBidi" w:hAnsiTheme="minorBidi"/>
          <w:color w:val="323332"/>
        </w:rPr>
        <w:t>e</w:t>
      </w:r>
      <w:r w:rsidR="002665A3">
        <w:rPr>
          <w:rFonts w:asciiTheme="minorBidi" w:hAnsiTheme="minorBidi"/>
          <w:color w:val="323332"/>
        </w:rPr>
        <w:t xml:space="preserve"> </w:t>
      </w:r>
      <w:r w:rsidRPr="006C4B62">
        <w:rPr>
          <w:rFonts w:asciiTheme="minorBidi" w:hAnsiTheme="minorBidi"/>
          <w:color w:val="323332"/>
        </w:rPr>
        <w:t>ca</w:t>
      </w:r>
      <w:r w:rsidRPr="006C4B62">
        <w:rPr>
          <w:rFonts w:asciiTheme="minorBidi" w:hAnsiTheme="minorBidi"/>
          <w:color w:val="323332"/>
          <w:spacing w:val="-1"/>
        </w:rPr>
        <w:t>d</w:t>
      </w:r>
      <w:r w:rsidRPr="006C4B62">
        <w:rPr>
          <w:rFonts w:asciiTheme="minorBidi" w:hAnsiTheme="minorBidi"/>
          <w:color w:val="323332"/>
        </w:rPr>
        <w:t>a</w:t>
      </w:r>
      <w:r w:rsidR="002665A3">
        <w:rPr>
          <w:rFonts w:asciiTheme="minorBidi" w:hAnsiTheme="minorBidi"/>
          <w:color w:val="323332"/>
        </w:rPr>
        <w:t xml:space="preserve"> </w:t>
      </w:r>
      <w:r w:rsidRPr="006C4B62">
        <w:rPr>
          <w:rFonts w:asciiTheme="minorBidi" w:hAnsiTheme="minorBidi"/>
          <w:color w:val="323332"/>
        </w:rPr>
        <w:t>par,</w:t>
      </w:r>
      <w:r w:rsidR="002665A3">
        <w:rPr>
          <w:rFonts w:asciiTheme="minorBidi" w:hAnsiTheme="minorBidi"/>
          <w:color w:val="323332"/>
        </w:rPr>
        <w:t xml:space="preserve"> </w:t>
      </w:r>
      <w:r w:rsidRPr="006C4B62">
        <w:rPr>
          <w:rFonts w:asciiTheme="minorBidi" w:hAnsiTheme="minorBidi"/>
          <w:color w:val="323332"/>
          <w:spacing w:val="-1"/>
        </w:rPr>
        <w:t>m</w:t>
      </w:r>
      <w:r w:rsidRPr="006C4B62">
        <w:rPr>
          <w:rFonts w:asciiTheme="minorBidi" w:hAnsiTheme="minorBidi"/>
          <w:color w:val="323332"/>
        </w:rPr>
        <w:t>arc</w:t>
      </w:r>
      <w:r w:rsidRPr="006C4B62">
        <w:rPr>
          <w:rFonts w:asciiTheme="minorBidi" w:hAnsiTheme="minorBidi"/>
          <w:color w:val="323332"/>
          <w:spacing w:val="-1"/>
        </w:rPr>
        <w:t>a</w:t>
      </w:r>
      <w:r w:rsidRPr="006C4B62">
        <w:rPr>
          <w:rFonts w:asciiTheme="minorBidi" w:hAnsiTheme="minorBidi"/>
          <w:color w:val="323332"/>
        </w:rPr>
        <w:t>ndo</w:t>
      </w:r>
      <w:r w:rsidR="002665A3">
        <w:rPr>
          <w:rFonts w:asciiTheme="minorBidi" w:hAnsiTheme="minorBidi"/>
          <w:color w:val="323332"/>
        </w:rPr>
        <w:t xml:space="preserve"> </w:t>
      </w:r>
      <w:r w:rsidRPr="006C4B62">
        <w:rPr>
          <w:rFonts w:asciiTheme="minorBidi" w:hAnsiTheme="minorBidi"/>
          <w:color w:val="323332"/>
          <w:spacing w:val="-1"/>
        </w:rPr>
        <w:t>a</w:t>
      </w:r>
      <w:r w:rsidRPr="006C4B62">
        <w:rPr>
          <w:rFonts w:asciiTheme="minorBidi" w:hAnsiTheme="minorBidi"/>
          <w:color w:val="323332"/>
        </w:rPr>
        <w:t>pen</w:t>
      </w:r>
      <w:r w:rsidRPr="006C4B62">
        <w:rPr>
          <w:rFonts w:asciiTheme="minorBidi" w:hAnsiTheme="minorBidi"/>
          <w:color w:val="323332"/>
          <w:spacing w:val="-1"/>
        </w:rPr>
        <w:t>a</w:t>
      </w:r>
      <w:r w:rsidRPr="006C4B62">
        <w:rPr>
          <w:rFonts w:asciiTheme="minorBidi" w:hAnsiTheme="minorBidi"/>
          <w:color w:val="323332"/>
        </w:rPr>
        <w:t>s</w:t>
      </w:r>
      <w:r w:rsidR="002665A3">
        <w:rPr>
          <w:rFonts w:asciiTheme="minorBidi" w:hAnsiTheme="minorBidi"/>
          <w:color w:val="323332"/>
        </w:rPr>
        <w:t xml:space="preserve"> </w:t>
      </w:r>
      <w:r w:rsidRPr="006C4B62">
        <w:rPr>
          <w:rFonts w:asciiTheme="minorBidi" w:hAnsiTheme="minorBidi"/>
          <w:color w:val="323332"/>
        </w:rPr>
        <w:t>o</w:t>
      </w:r>
      <w:r w:rsidR="002665A3">
        <w:rPr>
          <w:rFonts w:asciiTheme="minorBidi" w:hAnsiTheme="minorBidi"/>
          <w:color w:val="323332"/>
        </w:rPr>
        <w:t xml:space="preserve"> </w:t>
      </w:r>
      <w:r w:rsidRPr="006C4B62">
        <w:rPr>
          <w:rFonts w:asciiTheme="minorBidi" w:hAnsiTheme="minorBidi"/>
          <w:color w:val="323332"/>
        </w:rPr>
        <w:t>nível</w:t>
      </w:r>
      <w:r w:rsidR="002665A3">
        <w:rPr>
          <w:rFonts w:asciiTheme="minorBidi" w:hAnsiTheme="minorBidi"/>
          <w:color w:val="323332"/>
        </w:rPr>
        <w:t xml:space="preserve"> </w:t>
      </w:r>
      <w:r w:rsidRPr="006C4B62">
        <w:rPr>
          <w:rFonts w:asciiTheme="minorBidi" w:hAnsiTheme="minorBidi"/>
          <w:color w:val="323332"/>
        </w:rPr>
        <w:t>global.</w:t>
      </w:r>
      <w:r w:rsidR="002665A3">
        <w:rPr>
          <w:rFonts w:asciiTheme="minorBidi" w:hAnsiTheme="minorBidi"/>
          <w:color w:val="323332"/>
        </w:rPr>
        <w:t xml:space="preserve"> </w:t>
      </w:r>
      <w:r w:rsidRPr="006C4B62">
        <w:rPr>
          <w:rFonts w:asciiTheme="minorBidi" w:hAnsiTheme="minorBidi"/>
          <w:color w:val="323332"/>
        </w:rPr>
        <w:t>O</w:t>
      </w:r>
      <w:r w:rsidR="002665A3">
        <w:rPr>
          <w:rFonts w:asciiTheme="minorBidi" w:hAnsiTheme="minorBidi"/>
          <w:color w:val="323332"/>
        </w:rPr>
        <w:t xml:space="preserve"> </w:t>
      </w:r>
      <w:r w:rsidRPr="006C4B62">
        <w:rPr>
          <w:rFonts w:asciiTheme="minorBidi" w:hAnsiTheme="minorBidi"/>
          <w:color w:val="323332"/>
        </w:rPr>
        <w:t>júri</w:t>
      </w:r>
      <w:r w:rsidR="002665A3">
        <w:rPr>
          <w:rFonts w:asciiTheme="minorBidi" w:hAnsiTheme="minorBidi"/>
          <w:color w:val="323332"/>
        </w:rPr>
        <w:t xml:space="preserve"> </w:t>
      </w:r>
      <w:r w:rsidRPr="006C4B62">
        <w:rPr>
          <w:rFonts w:asciiTheme="minorBidi" w:hAnsiTheme="minorBidi"/>
          <w:color w:val="323332"/>
        </w:rPr>
        <w:t>f</w:t>
      </w:r>
      <w:r w:rsidRPr="006C4B62">
        <w:rPr>
          <w:rFonts w:asciiTheme="minorBidi" w:hAnsiTheme="minorBidi"/>
          <w:color w:val="323332"/>
          <w:spacing w:val="-1"/>
        </w:rPr>
        <w:t>a</w:t>
      </w:r>
      <w:r w:rsidRPr="006C4B62">
        <w:rPr>
          <w:rFonts w:asciiTheme="minorBidi" w:hAnsiTheme="minorBidi"/>
          <w:color w:val="323332"/>
        </w:rPr>
        <w:t>rá</w:t>
      </w:r>
      <w:r w:rsidR="002665A3">
        <w:rPr>
          <w:rFonts w:asciiTheme="minorBidi" w:hAnsiTheme="minorBidi"/>
          <w:color w:val="323332"/>
        </w:rPr>
        <w:t xml:space="preserve"> </w:t>
      </w:r>
      <w:r w:rsidRPr="006C4B62">
        <w:rPr>
          <w:rFonts w:asciiTheme="minorBidi" w:hAnsiTheme="minorBidi"/>
          <w:color w:val="323332"/>
          <w:spacing w:val="-1"/>
        </w:rPr>
        <w:t>pa</w:t>
      </w:r>
      <w:r w:rsidRPr="006C4B62">
        <w:rPr>
          <w:rFonts w:asciiTheme="minorBidi" w:hAnsiTheme="minorBidi"/>
          <w:color w:val="323332"/>
        </w:rPr>
        <w:t>us</w:t>
      </w:r>
      <w:r w:rsidRPr="006C4B62">
        <w:rPr>
          <w:rFonts w:asciiTheme="minorBidi" w:hAnsiTheme="minorBidi"/>
          <w:color w:val="323332"/>
          <w:spacing w:val="-1"/>
        </w:rPr>
        <w:t>a</w:t>
      </w:r>
      <w:r w:rsidRPr="006C4B62">
        <w:rPr>
          <w:rFonts w:asciiTheme="minorBidi" w:hAnsiTheme="minorBidi"/>
          <w:color w:val="323332"/>
        </w:rPr>
        <w:t>s</w:t>
      </w:r>
      <w:r w:rsidR="002665A3">
        <w:rPr>
          <w:rFonts w:asciiTheme="minorBidi" w:hAnsiTheme="minorBidi"/>
          <w:color w:val="323332"/>
        </w:rPr>
        <w:t xml:space="preserve"> </w:t>
      </w:r>
      <w:r w:rsidRPr="006C4B62">
        <w:rPr>
          <w:rFonts w:asciiTheme="minorBidi" w:hAnsiTheme="minorBidi"/>
          <w:color w:val="323332"/>
        </w:rPr>
        <w:t>(ap</w:t>
      </w:r>
      <w:r w:rsidRPr="006C4B62">
        <w:rPr>
          <w:rFonts w:asciiTheme="minorBidi" w:hAnsiTheme="minorBidi"/>
          <w:color w:val="323332"/>
          <w:spacing w:val="-1"/>
        </w:rPr>
        <w:t>ó</w:t>
      </w:r>
      <w:r w:rsidRPr="006C4B62">
        <w:rPr>
          <w:rFonts w:asciiTheme="minorBidi" w:hAnsiTheme="minorBidi"/>
          <w:color w:val="323332"/>
        </w:rPr>
        <w:t>s</w:t>
      </w:r>
      <w:r w:rsidR="006909DD" w:rsidRPr="006C4B62">
        <w:rPr>
          <w:rFonts w:asciiTheme="minorBidi" w:hAnsiTheme="minorBidi"/>
          <w:color w:val="323332"/>
        </w:rPr>
        <w:t xml:space="preserve"> a </w:t>
      </w:r>
      <w:r w:rsidRPr="006C4B62">
        <w:rPr>
          <w:rFonts w:asciiTheme="minorBidi" w:hAnsiTheme="minorBidi"/>
          <w:color w:val="323332"/>
        </w:rPr>
        <w:t>pr</w:t>
      </w:r>
      <w:r w:rsidRPr="006C4B62">
        <w:rPr>
          <w:rFonts w:asciiTheme="minorBidi" w:hAnsiTheme="minorBidi"/>
          <w:color w:val="323332"/>
          <w:spacing w:val="-1"/>
        </w:rPr>
        <w:t>e</w:t>
      </w:r>
      <w:r w:rsidRPr="006C4B62">
        <w:rPr>
          <w:rFonts w:asciiTheme="minorBidi" w:hAnsiTheme="minorBidi"/>
          <w:color w:val="323332"/>
          <w:spacing w:val="1"/>
        </w:rPr>
        <w:t>s</w:t>
      </w:r>
      <w:r w:rsidRPr="006C4B62">
        <w:rPr>
          <w:rFonts w:asciiTheme="minorBidi" w:hAnsiTheme="minorBidi"/>
          <w:color w:val="323332"/>
        </w:rPr>
        <w:t>tação</w:t>
      </w:r>
      <w:r w:rsidR="002665A3">
        <w:rPr>
          <w:rFonts w:asciiTheme="minorBidi" w:hAnsiTheme="minorBidi"/>
          <w:color w:val="323332"/>
        </w:rPr>
        <w:t xml:space="preserve"> </w:t>
      </w:r>
      <w:r w:rsidRPr="006C4B62">
        <w:rPr>
          <w:rFonts w:asciiTheme="minorBidi" w:hAnsiTheme="minorBidi"/>
          <w:color w:val="323332"/>
          <w:spacing w:val="-1"/>
        </w:rPr>
        <w:t>d</w:t>
      </w:r>
      <w:r w:rsidRPr="006C4B62">
        <w:rPr>
          <w:rFonts w:asciiTheme="minorBidi" w:hAnsiTheme="minorBidi"/>
          <w:color w:val="323332"/>
        </w:rPr>
        <w:t>e</w:t>
      </w:r>
      <w:r w:rsidR="002665A3">
        <w:rPr>
          <w:rFonts w:asciiTheme="minorBidi" w:hAnsiTheme="minorBidi"/>
          <w:color w:val="323332"/>
        </w:rPr>
        <w:t xml:space="preserve"> </w:t>
      </w:r>
      <w:r w:rsidRPr="006C4B62">
        <w:rPr>
          <w:rFonts w:asciiTheme="minorBidi" w:hAnsiTheme="minorBidi"/>
          <w:color w:val="323332"/>
        </w:rPr>
        <w:t>ca</w:t>
      </w:r>
      <w:r w:rsidRPr="006C4B62">
        <w:rPr>
          <w:rFonts w:asciiTheme="minorBidi" w:hAnsiTheme="minorBidi"/>
          <w:color w:val="323332"/>
          <w:spacing w:val="-1"/>
        </w:rPr>
        <w:t>d</w:t>
      </w:r>
      <w:r w:rsidRPr="006C4B62">
        <w:rPr>
          <w:rFonts w:asciiTheme="minorBidi" w:hAnsiTheme="minorBidi"/>
          <w:color w:val="323332"/>
        </w:rPr>
        <w:t>a 2</w:t>
      </w:r>
      <w:r w:rsidRPr="006C4B62">
        <w:rPr>
          <w:rFonts w:asciiTheme="minorBidi" w:hAnsiTheme="minorBidi"/>
          <w:color w:val="323332"/>
          <w:position w:val="-1"/>
        </w:rPr>
        <w:t xml:space="preserve">ou 3 pares) </w:t>
      </w:r>
      <w:r w:rsidRPr="006C4B62">
        <w:rPr>
          <w:rFonts w:asciiTheme="minorBidi" w:hAnsiTheme="minorBidi"/>
          <w:color w:val="323332"/>
          <w:spacing w:val="-1"/>
          <w:position w:val="-1"/>
        </w:rPr>
        <w:t>p</w:t>
      </w:r>
      <w:r w:rsidRPr="006C4B62">
        <w:rPr>
          <w:rFonts w:asciiTheme="minorBidi" w:hAnsiTheme="minorBidi"/>
          <w:color w:val="323332"/>
          <w:position w:val="-1"/>
        </w:rPr>
        <w:t>ara obt</w:t>
      </w:r>
      <w:r w:rsidRPr="006C4B62">
        <w:rPr>
          <w:rFonts w:asciiTheme="minorBidi" w:hAnsiTheme="minorBidi"/>
          <w:color w:val="323332"/>
          <w:spacing w:val="-1"/>
          <w:position w:val="-1"/>
        </w:rPr>
        <w:t>e</w:t>
      </w:r>
      <w:r w:rsidRPr="006C4B62">
        <w:rPr>
          <w:rFonts w:asciiTheme="minorBidi" w:hAnsiTheme="minorBidi"/>
          <w:color w:val="323332"/>
          <w:position w:val="-1"/>
        </w:rPr>
        <w:t>r, em</w:t>
      </w:r>
      <w:r w:rsidR="002665A3">
        <w:rPr>
          <w:rFonts w:asciiTheme="minorBidi" w:hAnsiTheme="minorBidi"/>
          <w:color w:val="323332"/>
          <w:position w:val="-1"/>
        </w:rPr>
        <w:t xml:space="preserve"> </w:t>
      </w:r>
      <w:r w:rsidRPr="006C4B62">
        <w:rPr>
          <w:rFonts w:asciiTheme="minorBidi" w:hAnsiTheme="minorBidi"/>
          <w:color w:val="323332"/>
          <w:position w:val="-1"/>
        </w:rPr>
        <w:t>conj</w:t>
      </w:r>
      <w:r w:rsidRPr="006C4B62">
        <w:rPr>
          <w:rFonts w:asciiTheme="minorBidi" w:hAnsiTheme="minorBidi"/>
          <w:color w:val="323332"/>
          <w:spacing w:val="-1"/>
          <w:position w:val="-1"/>
        </w:rPr>
        <w:t>u</w:t>
      </w:r>
      <w:r w:rsidRPr="006C4B62">
        <w:rPr>
          <w:rFonts w:asciiTheme="minorBidi" w:hAnsiTheme="minorBidi"/>
          <w:color w:val="323332"/>
          <w:position w:val="-1"/>
        </w:rPr>
        <w:t>nto, a</w:t>
      </w:r>
      <w:r w:rsidR="002665A3">
        <w:rPr>
          <w:rFonts w:asciiTheme="minorBidi" w:hAnsiTheme="minorBidi"/>
          <w:color w:val="323332"/>
          <w:position w:val="-1"/>
        </w:rPr>
        <w:t xml:space="preserve"> </w:t>
      </w:r>
      <w:r w:rsidRPr="006C4B62">
        <w:rPr>
          <w:rFonts w:asciiTheme="minorBidi" w:hAnsiTheme="minorBidi"/>
          <w:color w:val="323332"/>
          <w:position w:val="-1"/>
        </w:rPr>
        <w:t>classific</w:t>
      </w:r>
      <w:r w:rsidRPr="006C4B62">
        <w:rPr>
          <w:rFonts w:asciiTheme="minorBidi" w:hAnsiTheme="minorBidi"/>
          <w:color w:val="323332"/>
          <w:spacing w:val="-1"/>
          <w:position w:val="-1"/>
        </w:rPr>
        <w:t>a</w:t>
      </w:r>
      <w:r w:rsidRPr="006C4B62">
        <w:rPr>
          <w:rFonts w:asciiTheme="minorBidi" w:hAnsiTheme="minorBidi"/>
          <w:color w:val="323332"/>
          <w:position w:val="-1"/>
        </w:rPr>
        <w:t>ç</w:t>
      </w:r>
      <w:r w:rsidRPr="006C4B62">
        <w:rPr>
          <w:rFonts w:asciiTheme="minorBidi" w:hAnsiTheme="minorBidi"/>
          <w:color w:val="323332"/>
          <w:spacing w:val="-1"/>
          <w:position w:val="-1"/>
        </w:rPr>
        <w:t>ã</w:t>
      </w:r>
      <w:r w:rsidRPr="006C4B62">
        <w:rPr>
          <w:rFonts w:asciiTheme="minorBidi" w:hAnsiTheme="minorBidi"/>
          <w:color w:val="323332"/>
          <w:position w:val="-1"/>
        </w:rPr>
        <w:t xml:space="preserve">o final de cada </w:t>
      </w:r>
      <w:r w:rsidRPr="006C4B62">
        <w:rPr>
          <w:rFonts w:asciiTheme="minorBidi" w:hAnsiTheme="minorBidi"/>
          <w:color w:val="323332"/>
          <w:spacing w:val="-1"/>
          <w:position w:val="-1"/>
        </w:rPr>
        <w:t>ex</w:t>
      </w:r>
      <w:r w:rsidRPr="006C4B62">
        <w:rPr>
          <w:rFonts w:asciiTheme="minorBidi" w:hAnsiTheme="minorBidi"/>
          <w:color w:val="323332"/>
          <w:position w:val="-1"/>
        </w:rPr>
        <w:t>aminan</w:t>
      </w:r>
      <w:r w:rsidRPr="006C4B62">
        <w:rPr>
          <w:rFonts w:asciiTheme="minorBidi" w:hAnsiTheme="minorBidi"/>
          <w:color w:val="323332"/>
          <w:spacing w:val="-1"/>
          <w:position w:val="-1"/>
        </w:rPr>
        <w:t>d</w:t>
      </w:r>
      <w:r w:rsidRPr="006C4B62">
        <w:rPr>
          <w:rFonts w:asciiTheme="minorBidi" w:hAnsiTheme="minorBidi"/>
          <w:color w:val="323332"/>
          <w:position w:val="-1"/>
        </w:rPr>
        <w:t>o.</w:t>
      </w:r>
    </w:p>
    <w:p w:rsidR="007B3632" w:rsidRPr="006C4B62" w:rsidRDefault="007B3632" w:rsidP="00121D9F">
      <w:pPr>
        <w:widowControl w:val="0"/>
        <w:autoSpaceDE w:val="0"/>
        <w:autoSpaceDN w:val="0"/>
        <w:adjustRightInd w:val="0"/>
        <w:spacing w:before="18" w:after="0" w:line="360" w:lineRule="auto"/>
        <w:jc w:val="both"/>
        <w:rPr>
          <w:rFonts w:asciiTheme="minorBidi" w:hAnsiTheme="minorBidi"/>
        </w:rPr>
      </w:pPr>
    </w:p>
    <w:p w:rsidR="000F32CD" w:rsidRPr="005B4FBF" w:rsidRDefault="00030F99" w:rsidP="005B4FBF">
      <w:pPr>
        <w:pStyle w:val="PargrafodaLista"/>
        <w:numPr>
          <w:ilvl w:val="0"/>
          <w:numId w:val="1"/>
        </w:numPr>
        <w:spacing w:line="360" w:lineRule="auto"/>
        <w:rPr>
          <w:rFonts w:asciiTheme="minorBidi" w:hAnsiTheme="minorBidi"/>
          <w:b/>
          <w:u w:val="single"/>
        </w:rPr>
      </w:pPr>
      <w:r w:rsidRPr="005B4FBF">
        <w:rPr>
          <w:rFonts w:asciiTheme="minorBidi" w:hAnsiTheme="minorBidi"/>
          <w:b/>
          <w:u w:val="single"/>
        </w:rPr>
        <w:t>Material que pode ser usado na prova</w:t>
      </w:r>
    </w:p>
    <w:p w:rsidR="000F32CD" w:rsidRPr="006C4B62" w:rsidRDefault="000F32CD" w:rsidP="008C569C">
      <w:pPr>
        <w:spacing w:after="0" w:line="360" w:lineRule="auto"/>
        <w:ind w:firstLine="708"/>
        <w:jc w:val="both"/>
        <w:rPr>
          <w:rFonts w:asciiTheme="minorBidi" w:hAnsiTheme="minorBidi"/>
        </w:rPr>
      </w:pPr>
      <w:r w:rsidRPr="006C4B62">
        <w:rPr>
          <w:rFonts w:asciiTheme="minorBidi" w:hAnsiTheme="minorBidi"/>
        </w:rPr>
        <w:t>O examinando apenas pode usar na prova, como material de escrita, caneta ou esferográficade tinta indelével, azul ou preta.</w:t>
      </w:r>
    </w:p>
    <w:p w:rsidR="000F32CD" w:rsidRPr="006C4B62" w:rsidRDefault="000F32CD" w:rsidP="008C569C">
      <w:pPr>
        <w:spacing w:after="0" w:line="360" w:lineRule="auto"/>
        <w:ind w:firstLine="708"/>
        <w:jc w:val="both"/>
        <w:rPr>
          <w:rFonts w:asciiTheme="minorBidi" w:hAnsiTheme="minorBidi"/>
        </w:rPr>
      </w:pPr>
      <w:r w:rsidRPr="006C4B62">
        <w:rPr>
          <w:rFonts w:asciiTheme="minorBidi" w:hAnsiTheme="minorBidi"/>
        </w:rPr>
        <w:t xml:space="preserve">As respostas são registadas em folha própria, fornecida pelo estabelecimento de </w:t>
      </w:r>
      <w:r w:rsidR="008C569C" w:rsidRPr="006C4B62">
        <w:rPr>
          <w:rFonts w:asciiTheme="minorBidi" w:hAnsiTheme="minorBidi"/>
        </w:rPr>
        <w:t>ensino (modelo</w:t>
      </w:r>
      <w:r w:rsidRPr="006C4B62">
        <w:rPr>
          <w:rFonts w:asciiTheme="minorBidi" w:hAnsiTheme="minorBidi"/>
        </w:rPr>
        <w:t xml:space="preserve"> oficial).</w:t>
      </w:r>
    </w:p>
    <w:p w:rsidR="000F32CD" w:rsidRPr="006C4B62" w:rsidRDefault="000F32CD" w:rsidP="008C569C">
      <w:pPr>
        <w:spacing w:after="0" w:line="360" w:lineRule="auto"/>
        <w:ind w:firstLine="708"/>
        <w:jc w:val="both"/>
        <w:rPr>
          <w:rFonts w:asciiTheme="minorBidi" w:hAnsiTheme="minorBidi"/>
        </w:rPr>
      </w:pPr>
      <w:r w:rsidRPr="006C4B62">
        <w:rPr>
          <w:rFonts w:asciiTheme="minorBidi" w:hAnsiTheme="minorBidi"/>
        </w:rPr>
        <w:t>É permitida a consulta de dicionários unilingues ou bilingues, sem restrições nemespecificações.</w:t>
      </w:r>
    </w:p>
    <w:p w:rsidR="00D03F48" w:rsidRDefault="000F32CD" w:rsidP="008C569C">
      <w:pPr>
        <w:spacing w:after="0" w:line="360" w:lineRule="auto"/>
        <w:ind w:firstLine="708"/>
        <w:jc w:val="both"/>
        <w:rPr>
          <w:rFonts w:asciiTheme="minorBidi" w:hAnsiTheme="minorBidi"/>
        </w:rPr>
      </w:pPr>
      <w:r w:rsidRPr="006C4B62">
        <w:rPr>
          <w:rFonts w:asciiTheme="minorBidi" w:hAnsiTheme="minorBidi"/>
        </w:rPr>
        <w:lastRenderedPageBreak/>
        <w:t>Não é permitido o uso de corretor.</w:t>
      </w:r>
    </w:p>
    <w:p w:rsidR="00666555" w:rsidRDefault="00666555" w:rsidP="008C569C">
      <w:pPr>
        <w:spacing w:after="0" w:line="360" w:lineRule="auto"/>
        <w:ind w:firstLine="708"/>
        <w:jc w:val="both"/>
        <w:rPr>
          <w:rFonts w:asciiTheme="minorBidi" w:hAnsiTheme="minorBidi"/>
        </w:rPr>
      </w:pPr>
    </w:p>
    <w:p w:rsidR="00666555" w:rsidRPr="005B4FBF" w:rsidRDefault="00666555" w:rsidP="005B4FBF">
      <w:pPr>
        <w:pStyle w:val="PargrafodaLista"/>
        <w:numPr>
          <w:ilvl w:val="0"/>
          <w:numId w:val="1"/>
        </w:numPr>
        <w:spacing w:line="360" w:lineRule="auto"/>
        <w:rPr>
          <w:rFonts w:asciiTheme="minorBidi" w:hAnsiTheme="minorBidi"/>
          <w:b/>
          <w:u w:val="single"/>
        </w:rPr>
      </w:pPr>
      <w:r w:rsidRPr="005B4FBF">
        <w:rPr>
          <w:rFonts w:asciiTheme="minorBidi" w:hAnsiTheme="minorBidi"/>
          <w:b/>
          <w:u w:val="single"/>
        </w:rPr>
        <w:t>Duração da Prova</w:t>
      </w:r>
    </w:p>
    <w:p w:rsidR="00666555" w:rsidRPr="006C4B62" w:rsidRDefault="00666555" w:rsidP="00666555">
      <w:pPr>
        <w:autoSpaceDE w:val="0"/>
        <w:autoSpaceDN w:val="0"/>
        <w:adjustRightInd w:val="0"/>
        <w:rPr>
          <w:rFonts w:asciiTheme="minorBidi" w:hAnsiTheme="minorBidi"/>
        </w:rPr>
      </w:pPr>
      <w:r w:rsidRPr="006C4B62">
        <w:rPr>
          <w:rFonts w:asciiTheme="minorBidi" w:hAnsiTheme="minorBidi"/>
          <w:b/>
        </w:rPr>
        <w:t xml:space="preserve">            Componente escrita</w:t>
      </w:r>
    </w:p>
    <w:p w:rsidR="00666555" w:rsidRPr="006C4B62" w:rsidRDefault="00666555" w:rsidP="00666555">
      <w:pPr>
        <w:autoSpaceDE w:val="0"/>
        <w:autoSpaceDN w:val="0"/>
        <w:adjustRightInd w:val="0"/>
        <w:ind w:left="567"/>
        <w:jc w:val="both"/>
        <w:rPr>
          <w:rFonts w:asciiTheme="minorBidi" w:hAnsiTheme="minorBidi"/>
        </w:rPr>
      </w:pPr>
      <w:r w:rsidRPr="006C4B62">
        <w:rPr>
          <w:rFonts w:asciiTheme="minorBidi" w:hAnsiTheme="minorBidi"/>
        </w:rPr>
        <w:t xml:space="preserve"> A avaliação das competências que exigem o registo escrito das respostas tem a duração de 90 minutos, sendo a compreensão do oral avaliada nos primeiros 10-15 minutos.</w:t>
      </w:r>
    </w:p>
    <w:p w:rsidR="00666555" w:rsidRPr="006C4B62" w:rsidRDefault="00666555" w:rsidP="00666555">
      <w:pPr>
        <w:autoSpaceDE w:val="0"/>
        <w:autoSpaceDN w:val="0"/>
        <w:adjustRightInd w:val="0"/>
        <w:rPr>
          <w:rFonts w:asciiTheme="minorBidi" w:hAnsiTheme="minorBidi"/>
          <w:b/>
        </w:rPr>
      </w:pPr>
      <w:r w:rsidRPr="006C4B62">
        <w:rPr>
          <w:rFonts w:asciiTheme="minorBidi" w:hAnsiTheme="minorBidi"/>
          <w:b/>
        </w:rPr>
        <w:t xml:space="preserve">            Componente oral </w:t>
      </w:r>
    </w:p>
    <w:p w:rsidR="00666555" w:rsidRPr="006C4B62" w:rsidRDefault="00666555" w:rsidP="00666555">
      <w:pPr>
        <w:autoSpaceDE w:val="0"/>
        <w:autoSpaceDN w:val="0"/>
        <w:adjustRightInd w:val="0"/>
        <w:jc w:val="both"/>
        <w:rPr>
          <w:rFonts w:asciiTheme="minorBidi" w:hAnsiTheme="minorBidi"/>
        </w:rPr>
      </w:pPr>
      <w:r w:rsidRPr="006C4B62">
        <w:rPr>
          <w:rFonts w:asciiTheme="minorBidi" w:hAnsiTheme="minorBidi"/>
        </w:rPr>
        <w:t xml:space="preserve">           A avaliação da interação e da produção orais tem uma duração máxima de 25 minutos e realiza-se </w:t>
      </w:r>
    </w:p>
    <w:p w:rsidR="00666555" w:rsidRPr="006C4B62" w:rsidRDefault="00666555" w:rsidP="00666555">
      <w:pPr>
        <w:spacing w:line="360" w:lineRule="auto"/>
        <w:rPr>
          <w:rFonts w:asciiTheme="minorBidi" w:hAnsiTheme="minorBidi"/>
          <w:b/>
        </w:rPr>
      </w:pPr>
      <w:r w:rsidRPr="006C4B62">
        <w:rPr>
          <w:rFonts w:asciiTheme="minorBidi" w:hAnsiTheme="minorBidi"/>
        </w:rPr>
        <w:t xml:space="preserve">           quinze minutos depois do términus da prova escrita. </w:t>
      </w:r>
    </w:p>
    <w:p w:rsidR="00666555" w:rsidRDefault="00666555" w:rsidP="008C569C">
      <w:pPr>
        <w:spacing w:after="0" w:line="360" w:lineRule="auto"/>
        <w:ind w:firstLine="708"/>
        <w:jc w:val="both"/>
        <w:rPr>
          <w:rFonts w:asciiTheme="minorBidi" w:hAnsiTheme="minorBidi"/>
        </w:rPr>
      </w:pPr>
    </w:p>
    <w:p w:rsidR="00666555" w:rsidRPr="006C4B62" w:rsidRDefault="00666555" w:rsidP="008C569C">
      <w:pPr>
        <w:spacing w:after="0" w:line="360" w:lineRule="auto"/>
        <w:ind w:firstLine="708"/>
        <w:jc w:val="both"/>
        <w:rPr>
          <w:rFonts w:asciiTheme="minorBidi" w:hAnsiTheme="minorBidi"/>
        </w:rPr>
      </w:pPr>
    </w:p>
    <w:sectPr w:rsidR="00666555" w:rsidRPr="006C4B62" w:rsidSect="00C81C1A">
      <w:footerReference w:type="default" r:id="rId10"/>
      <w:pgSz w:w="11906" w:h="16838"/>
      <w:pgMar w:top="72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A7" w:rsidRDefault="00D454A7" w:rsidP="00875FC8">
      <w:pPr>
        <w:spacing w:after="0" w:line="240" w:lineRule="auto"/>
      </w:pPr>
      <w:r>
        <w:separator/>
      </w:r>
    </w:p>
  </w:endnote>
  <w:endnote w:type="continuationSeparator" w:id="1">
    <w:p w:rsidR="00D454A7" w:rsidRDefault="00D454A7" w:rsidP="00875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23" w:rsidRPr="00671D84" w:rsidRDefault="00085523" w:rsidP="00085523">
    <w:pPr>
      <w:pStyle w:val="Rodap"/>
      <w:jc w:val="right"/>
      <w:rPr>
        <w:rFonts w:ascii="Times New Roman" w:hAnsi="Times New Roman" w:cs="Times New Roman"/>
        <w:sz w:val="18"/>
        <w:szCs w:val="18"/>
      </w:rPr>
    </w:pPr>
    <w:r>
      <w:rPr>
        <w:rFonts w:ascii="Times New Roman" w:hAnsi="Times New Roman" w:cs="Times New Roman"/>
        <w:sz w:val="18"/>
        <w:szCs w:val="18"/>
      </w:rPr>
      <w:t>Informação Prova de Equivalência à Frequência</w:t>
    </w:r>
    <w:r w:rsidRPr="00671D84">
      <w:rPr>
        <w:rFonts w:ascii="Times New Roman" w:hAnsi="Times New Roman" w:cs="Times New Roman"/>
        <w:sz w:val="18"/>
        <w:szCs w:val="18"/>
      </w:rPr>
      <w:t xml:space="preserve"> – </w:t>
    </w:r>
    <w:r>
      <w:rPr>
        <w:rFonts w:ascii="Times New Roman" w:hAnsi="Times New Roman" w:cs="Times New Roman"/>
        <w:sz w:val="18"/>
        <w:szCs w:val="18"/>
      </w:rPr>
      <w:t>Inglês - 358</w:t>
    </w:r>
    <w:r w:rsidRPr="00671D84">
      <w:rPr>
        <w:rFonts w:ascii="Times New Roman" w:hAnsi="Times New Roman" w:cs="Times New Roman"/>
        <w:sz w:val="18"/>
        <w:szCs w:val="18"/>
      </w:rPr>
      <w:t xml:space="preserve"> - </w:t>
    </w:r>
    <w:sdt>
      <w:sdtPr>
        <w:rPr>
          <w:rFonts w:ascii="Times New Roman" w:hAnsi="Times New Roman" w:cs="Times New Roman"/>
          <w:sz w:val="18"/>
          <w:szCs w:val="18"/>
        </w:rPr>
        <w:id w:val="13300991"/>
        <w:docPartObj>
          <w:docPartGallery w:val="Page Numbers (Bottom of Page)"/>
          <w:docPartUnique/>
        </w:docPartObj>
      </w:sdtPr>
      <w:sdtContent>
        <w:sdt>
          <w:sdtPr>
            <w:rPr>
              <w:rFonts w:ascii="Times New Roman" w:hAnsi="Times New Roman" w:cs="Times New Roman"/>
              <w:sz w:val="18"/>
              <w:szCs w:val="18"/>
            </w:rPr>
            <w:id w:val="1389081747"/>
            <w:docPartObj>
              <w:docPartGallery w:val="Page Numbers (Top of Page)"/>
              <w:docPartUnique/>
            </w:docPartObj>
          </w:sdtPr>
          <w:sdtContent>
            <w:r w:rsidRPr="00671D84">
              <w:rPr>
                <w:rFonts w:ascii="Times New Roman" w:hAnsi="Times New Roman" w:cs="Times New Roman"/>
                <w:sz w:val="18"/>
                <w:szCs w:val="18"/>
              </w:rPr>
              <w:t xml:space="preserve">Página </w:t>
            </w:r>
            <w:r w:rsidR="0060364C" w:rsidRPr="00671D84">
              <w:rPr>
                <w:rFonts w:ascii="Times New Roman" w:hAnsi="Times New Roman" w:cs="Times New Roman"/>
                <w:b/>
                <w:sz w:val="18"/>
                <w:szCs w:val="18"/>
              </w:rPr>
              <w:fldChar w:fldCharType="begin"/>
            </w:r>
            <w:r w:rsidRPr="00671D84">
              <w:rPr>
                <w:rFonts w:ascii="Times New Roman" w:hAnsi="Times New Roman" w:cs="Times New Roman"/>
                <w:b/>
                <w:sz w:val="18"/>
                <w:szCs w:val="18"/>
              </w:rPr>
              <w:instrText>PAGE</w:instrText>
            </w:r>
            <w:r w:rsidR="0060364C" w:rsidRPr="00671D84">
              <w:rPr>
                <w:rFonts w:ascii="Times New Roman" w:hAnsi="Times New Roman" w:cs="Times New Roman"/>
                <w:b/>
                <w:sz w:val="18"/>
                <w:szCs w:val="18"/>
              </w:rPr>
              <w:fldChar w:fldCharType="separate"/>
            </w:r>
            <w:r w:rsidR="00382210">
              <w:rPr>
                <w:rFonts w:ascii="Times New Roman" w:hAnsi="Times New Roman" w:cs="Times New Roman"/>
                <w:b/>
                <w:noProof/>
                <w:sz w:val="18"/>
                <w:szCs w:val="18"/>
              </w:rPr>
              <w:t>4</w:t>
            </w:r>
            <w:r w:rsidR="0060364C" w:rsidRPr="00671D84">
              <w:rPr>
                <w:rFonts w:ascii="Times New Roman" w:hAnsi="Times New Roman" w:cs="Times New Roman"/>
                <w:b/>
                <w:sz w:val="18"/>
                <w:szCs w:val="18"/>
              </w:rPr>
              <w:fldChar w:fldCharType="end"/>
            </w:r>
            <w:r w:rsidRPr="00671D84">
              <w:rPr>
                <w:rFonts w:ascii="Times New Roman" w:hAnsi="Times New Roman" w:cs="Times New Roman"/>
                <w:sz w:val="18"/>
                <w:szCs w:val="18"/>
              </w:rPr>
              <w:t xml:space="preserve"> de </w:t>
            </w:r>
            <w:r w:rsidR="0060364C" w:rsidRPr="00671D84">
              <w:rPr>
                <w:rFonts w:ascii="Times New Roman" w:hAnsi="Times New Roman" w:cs="Times New Roman"/>
                <w:b/>
                <w:sz w:val="18"/>
                <w:szCs w:val="18"/>
              </w:rPr>
              <w:fldChar w:fldCharType="begin"/>
            </w:r>
            <w:r w:rsidRPr="00671D84">
              <w:rPr>
                <w:rFonts w:ascii="Times New Roman" w:hAnsi="Times New Roman" w:cs="Times New Roman"/>
                <w:b/>
                <w:sz w:val="18"/>
                <w:szCs w:val="18"/>
              </w:rPr>
              <w:instrText>NUMPAGES</w:instrText>
            </w:r>
            <w:r w:rsidR="0060364C" w:rsidRPr="00671D84">
              <w:rPr>
                <w:rFonts w:ascii="Times New Roman" w:hAnsi="Times New Roman" w:cs="Times New Roman"/>
                <w:b/>
                <w:sz w:val="18"/>
                <w:szCs w:val="18"/>
              </w:rPr>
              <w:fldChar w:fldCharType="separate"/>
            </w:r>
            <w:r w:rsidR="00382210">
              <w:rPr>
                <w:rFonts w:ascii="Times New Roman" w:hAnsi="Times New Roman" w:cs="Times New Roman"/>
                <w:b/>
                <w:noProof/>
                <w:sz w:val="18"/>
                <w:szCs w:val="18"/>
              </w:rPr>
              <w:t>7</w:t>
            </w:r>
            <w:r w:rsidR="0060364C" w:rsidRPr="00671D84">
              <w:rPr>
                <w:rFonts w:ascii="Times New Roman" w:hAnsi="Times New Roman" w:cs="Times New Roman"/>
                <w:b/>
                <w:sz w:val="18"/>
                <w:szCs w:val="18"/>
              </w:rPr>
              <w:fldChar w:fldCharType="end"/>
            </w:r>
          </w:sdtContent>
        </w:sdt>
      </w:sdtContent>
    </w:sdt>
  </w:p>
  <w:p w:rsidR="00CD0CF5" w:rsidRPr="00C81C1A" w:rsidRDefault="00CD0CF5">
    <w:pPr>
      <w:pStyle w:val="Rodap"/>
      <w:rPr>
        <w:rFonts w:asciiTheme="minorBidi" w:hAnsiTheme="minorBidi"/>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A7" w:rsidRDefault="00D454A7" w:rsidP="00875FC8">
      <w:pPr>
        <w:spacing w:after="0" w:line="240" w:lineRule="auto"/>
      </w:pPr>
      <w:r>
        <w:separator/>
      </w:r>
    </w:p>
  </w:footnote>
  <w:footnote w:type="continuationSeparator" w:id="1">
    <w:p w:rsidR="00D454A7" w:rsidRDefault="00D454A7" w:rsidP="00875FC8">
      <w:pPr>
        <w:spacing w:after="0" w:line="240" w:lineRule="auto"/>
      </w:pPr>
      <w:r>
        <w:continuationSeparator/>
      </w:r>
    </w:p>
  </w:footnote>
  <w:footnote w:id="2">
    <w:p w:rsidR="00CD0CF5" w:rsidRPr="00CF5D8A" w:rsidRDefault="00CD0CF5" w:rsidP="00F23E06">
      <w:pPr>
        <w:pStyle w:val="Textodenotaderodap"/>
        <w:rPr>
          <w:rFonts w:ascii="Times New Roman" w:hAnsi="Times New Roman" w:cs="Times New Roman"/>
        </w:rPr>
      </w:pPr>
      <w:r w:rsidRPr="00CF5D8A">
        <w:rPr>
          <w:rStyle w:val="Refdenotaderodap"/>
          <w:rFonts w:ascii="Times New Roman" w:hAnsi="Times New Roman" w:cs="Times New Roman"/>
        </w:rPr>
        <w:footnoteRef/>
      </w:r>
      <w:r w:rsidRPr="00CF5D8A">
        <w:rPr>
          <w:rFonts w:ascii="Times New Roman" w:hAnsi="Times New Roman" w:cs="Times New Roman"/>
          <w:i/>
          <w:iCs/>
        </w:rPr>
        <w:t>Id</w:t>
      </w:r>
      <w:r w:rsidRPr="00CF5D8A">
        <w:rPr>
          <w:rFonts w:ascii="Times New Roman" w:hAnsi="Times New Roman" w:cs="Times New Roman"/>
        </w:rPr>
        <w:t>.: 25-28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7E6A"/>
    <w:multiLevelType w:val="hybridMultilevel"/>
    <w:tmpl w:val="ADDA2470"/>
    <w:lvl w:ilvl="0" w:tplc="486234FA">
      <w:start w:val="2"/>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34E20439"/>
    <w:multiLevelType w:val="hybridMultilevel"/>
    <w:tmpl w:val="F3EA1FFE"/>
    <w:lvl w:ilvl="0" w:tplc="B2784940">
      <w:start w:val="1"/>
      <w:numFmt w:val="decimal"/>
      <w:lvlText w:val="%1."/>
      <w:lvlJc w:val="left"/>
      <w:pPr>
        <w:ind w:left="644" w:hanging="360"/>
      </w:pPr>
      <w:rPr>
        <w:b/>
        <w:sz w:val="28"/>
        <w:szCs w:val="28"/>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34A9"/>
    <w:rsid w:val="00006C7C"/>
    <w:rsid w:val="00030F99"/>
    <w:rsid w:val="00031761"/>
    <w:rsid w:val="00047B31"/>
    <w:rsid w:val="00060386"/>
    <w:rsid w:val="00066395"/>
    <w:rsid w:val="000733DC"/>
    <w:rsid w:val="00084F63"/>
    <w:rsid w:val="00085523"/>
    <w:rsid w:val="00095CCF"/>
    <w:rsid w:val="000F0115"/>
    <w:rsid w:val="000F32CD"/>
    <w:rsid w:val="0010051F"/>
    <w:rsid w:val="00121D9F"/>
    <w:rsid w:val="0012402D"/>
    <w:rsid w:val="001435CF"/>
    <w:rsid w:val="001700E5"/>
    <w:rsid w:val="00191B2C"/>
    <w:rsid w:val="001A0EDF"/>
    <w:rsid w:val="001E00BE"/>
    <w:rsid w:val="001F25FF"/>
    <w:rsid w:val="00233C01"/>
    <w:rsid w:val="002634A9"/>
    <w:rsid w:val="002665A3"/>
    <w:rsid w:val="00267156"/>
    <w:rsid w:val="00280A88"/>
    <w:rsid w:val="00281E6D"/>
    <w:rsid w:val="002D5E67"/>
    <w:rsid w:val="0030073F"/>
    <w:rsid w:val="003130B2"/>
    <w:rsid w:val="00337539"/>
    <w:rsid w:val="00360FB3"/>
    <w:rsid w:val="00370B57"/>
    <w:rsid w:val="00376E8A"/>
    <w:rsid w:val="00382210"/>
    <w:rsid w:val="00393A05"/>
    <w:rsid w:val="003A43EF"/>
    <w:rsid w:val="003C48D9"/>
    <w:rsid w:val="003C5B15"/>
    <w:rsid w:val="00416318"/>
    <w:rsid w:val="00440DA2"/>
    <w:rsid w:val="00463F31"/>
    <w:rsid w:val="0049295A"/>
    <w:rsid w:val="004B1697"/>
    <w:rsid w:val="004C1FD4"/>
    <w:rsid w:val="00553233"/>
    <w:rsid w:val="0058188D"/>
    <w:rsid w:val="005B4FBF"/>
    <w:rsid w:val="005F5DD7"/>
    <w:rsid w:val="0060364C"/>
    <w:rsid w:val="00666555"/>
    <w:rsid w:val="006909DD"/>
    <w:rsid w:val="006C4B62"/>
    <w:rsid w:val="00714C81"/>
    <w:rsid w:val="00737B09"/>
    <w:rsid w:val="00740B44"/>
    <w:rsid w:val="00744635"/>
    <w:rsid w:val="0077008F"/>
    <w:rsid w:val="00786C47"/>
    <w:rsid w:val="0079541F"/>
    <w:rsid w:val="00796C6A"/>
    <w:rsid w:val="007B3632"/>
    <w:rsid w:val="007B3C30"/>
    <w:rsid w:val="007C52CF"/>
    <w:rsid w:val="007F3983"/>
    <w:rsid w:val="00806C8F"/>
    <w:rsid w:val="00813FD8"/>
    <w:rsid w:val="00840C63"/>
    <w:rsid w:val="00846D99"/>
    <w:rsid w:val="00851CD7"/>
    <w:rsid w:val="00861944"/>
    <w:rsid w:val="00873E3E"/>
    <w:rsid w:val="00875FC8"/>
    <w:rsid w:val="00897260"/>
    <w:rsid w:val="008A5A0E"/>
    <w:rsid w:val="008A6D6B"/>
    <w:rsid w:val="008C569C"/>
    <w:rsid w:val="008D6124"/>
    <w:rsid w:val="009551A5"/>
    <w:rsid w:val="00966ECA"/>
    <w:rsid w:val="009678EB"/>
    <w:rsid w:val="009A30E7"/>
    <w:rsid w:val="009E2169"/>
    <w:rsid w:val="009F1F3A"/>
    <w:rsid w:val="009F4407"/>
    <w:rsid w:val="00A342C5"/>
    <w:rsid w:val="00A355EA"/>
    <w:rsid w:val="00A468F9"/>
    <w:rsid w:val="00A679C0"/>
    <w:rsid w:val="00A84438"/>
    <w:rsid w:val="00B327A1"/>
    <w:rsid w:val="00B76E37"/>
    <w:rsid w:val="00BA0EE3"/>
    <w:rsid w:val="00BD3D16"/>
    <w:rsid w:val="00BD5E9F"/>
    <w:rsid w:val="00BE25C7"/>
    <w:rsid w:val="00C23B27"/>
    <w:rsid w:val="00C32109"/>
    <w:rsid w:val="00C654CF"/>
    <w:rsid w:val="00C779E1"/>
    <w:rsid w:val="00C81C1A"/>
    <w:rsid w:val="00C85FB0"/>
    <w:rsid w:val="00C866A7"/>
    <w:rsid w:val="00CD0CF5"/>
    <w:rsid w:val="00CD5C63"/>
    <w:rsid w:val="00CE30EE"/>
    <w:rsid w:val="00D03F48"/>
    <w:rsid w:val="00D14E22"/>
    <w:rsid w:val="00D21DFA"/>
    <w:rsid w:val="00D454A7"/>
    <w:rsid w:val="00D63D76"/>
    <w:rsid w:val="00DA4152"/>
    <w:rsid w:val="00DA45FB"/>
    <w:rsid w:val="00DA5F98"/>
    <w:rsid w:val="00DB05B1"/>
    <w:rsid w:val="00DB0631"/>
    <w:rsid w:val="00DD73D6"/>
    <w:rsid w:val="00E01A84"/>
    <w:rsid w:val="00E1691C"/>
    <w:rsid w:val="00E175A6"/>
    <w:rsid w:val="00E90A29"/>
    <w:rsid w:val="00ED262E"/>
    <w:rsid w:val="00ED367F"/>
    <w:rsid w:val="00EE15BD"/>
    <w:rsid w:val="00EE2A77"/>
    <w:rsid w:val="00F0192A"/>
    <w:rsid w:val="00F07DE4"/>
    <w:rsid w:val="00F23E06"/>
    <w:rsid w:val="00F26272"/>
    <w:rsid w:val="00F3393B"/>
    <w:rsid w:val="00F340B6"/>
    <w:rsid w:val="00F819AB"/>
    <w:rsid w:val="00F839B7"/>
    <w:rsid w:val="00FB1349"/>
    <w:rsid w:val="00FB2D55"/>
    <w:rsid w:val="00FB2FA3"/>
    <w:rsid w:val="00FC6F20"/>
    <w:rsid w:val="00FC7D33"/>
    <w:rsid w:val="00FF370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9F"/>
  </w:style>
  <w:style w:type="paragraph" w:styleId="Ttulo2">
    <w:name w:val="heading 2"/>
    <w:basedOn w:val="Normal"/>
    <w:next w:val="Normal"/>
    <w:link w:val="Ttulo2Carcter"/>
    <w:uiPriority w:val="9"/>
    <w:unhideWhenUsed/>
    <w:qFormat/>
    <w:rsid w:val="008A6D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63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D21DF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1DFA"/>
    <w:rPr>
      <w:rFonts w:ascii="Tahoma" w:hAnsi="Tahoma" w:cs="Tahoma"/>
      <w:sz w:val="16"/>
      <w:szCs w:val="16"/>
    </w:rPr>
  </w:style>
  <w:style w:type="paragraph" w:styleId="PargrafodaLista">
    <w:name w:val="List Paragraph"/>
    <w:basedOn w:val="Normal"/>
    <w:uiPriority w:val="34"/>
    <w:qFormat/>
    <w:rsid w:val="00D21DFA"/>
    <w:pPr>
      <w:ind w:left="720"/>
      <w:contextualSpacing/>
    </w:pPr>
  </w:style>
  <w:style w:type="paragraph" w:styleId="Cabealho">
    <w:name w:val="header"/>
    <w:basedOn w:val="Normal"/>
    <w:link w:val="CabealhoCarcter"/>
    <w:uiPriority w:val="99"/>
    <w:unhideWhenUsed/>
    <w:rsid w:val="00875FC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5FC8"/>
  </w:style>
  <w:style w:type="paragraph" w:styleId="Rodap">
    <w:name w:val="footer"/>
    <w:basedOn w:val="Normal"/>
    <w:link w:val="RodapCarcter"/>
    <w:uiPriority w:val="99"/>
    <w:unhideWhenUsed/>
    <w:rsid w:val="00875FC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5FC8"/>
  </w:style>
  <w:style w:type="paragraph" w:styleId="Textodenotaderodap">
    <w:name w:val="footnote text"/>
    <w:basedOn w:val="Normal"/>
    <w:link w:val="TextodenotaderodapCarcter"/>
    <w:uiPriority w:val="99"/>
    <w:unhideWhenUsed/>
    <w:rsid w:val="009F4407"/>
    <w:pPr>
      <w:spacing w:after="0" w:line="240" w:lineRule="auto"/>
    </w:pPr>
    <w:rPr>
      <w:rFonts w:eastAsiaTheme="minorHAnsi"/>
      <w:sz w:val="20"/>
      <w:szCs w:val="20"/>
      <w:lang w:eastAsia="en-US"/>
    </w:rPr>
  </w:style>
  <w:style w:type="character" w:customStyle="1" w:styleId="TextodenotaderodapCarcter">
    <w:name w:val="Texto de nota de rodapé Carácter"/>
    <w:basedOn w:val="Tipodeletrapredefinidodopargrafo"/>
    <w:link w:val="Textodenotaderodap"/>
    <w:uiPriority w:val="99"/>
    <w:rsid w:val="009F4407"/>
    <w:rPr>
      <w:rFonts w:eastAsiaTheme="minorHAnsi"/>
      <w:sz w:val="20"/>
      <w:szCs w:val="20"/>
      <w:lang w:eastAsia="en-US"/>
    </w:rPr>
  </w:style>
  <w:style w:type="character" w:styleId="Refdenotaderodap">
    <w:name w:val="footnote reference"/>
    <w:basedOn w:val="Tipodeletrapredefinidodopargrafo"/>
    <w:uiPriority w:val="99"/>
    <w:semiHidden/>
    <w:unhideWhenUsed/>
    <w:rsid w:val="009F4407"/>
    <w:rPr>
      <w:vertAlign w:val="superscript"/>
    </w:rPr>
  </w:style>
  <w:style w:type="paragraph" w:customStyle="1" w:styleId="Contedodatabela">
    <w:name w:val="Conteúdo da tabela"/>
    <w:basedOn w:val="Normal"/>
    <w:rsid w:val="00D03F4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Ttulo2Carcter">
    <w:name w:val="Título 2 Carácter"/>
    <w:basedOn w:val="Tipodeletrapredefinidodopargrafo"/>
    <w:link w:val="Ttulo2"/>
    <w:uiPriority w:val="9"/>
    <w:rsid w:val="008A6D6B"/>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6D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FA"/>
    <w:rPr>
      <w:rFonts w:ascii="Tahoma" w:hAnsi="Tahoma" w:cs="Tahoma"/>
      <w:sz w:val="16"/>
      <w:szCs w:val="16"/>
    </w:rPr>
  </w:style>
  <w:style w:type="paragraph" w:styleId="ListParagraph">
    <w:name w:val="List Paragraph"/>
    <w:basedOn w:val="Normal"/>
    <w:uiPriority w:val="34"/>
    <w:qFormat/>
    <w:rsid w:val="00D21DFA"/>
    <w:pPr>
      <w:ind w:left="720"/>
      <w:contextualSpacing/>
    </w:pPr>
  </w:style>
  <w:style w:type="paragraph" w:styleId="Header">
    <w:name w:val="header"/>
    <w:basedOn w:val="Normal"/>
    <w:link w:val="HeaderChar"/>
    <w:uiPriority w:val="99"/>
    <w:unhideWhenUsed/>
    <w:rsid w:val="00875FC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5FC8"/>
  </w:style>
  <w:style w:type="paragraph" w:styleId="Footer">
    <w:name w:val="footer"/>
    <w:basedOn w:val="Normal"/>
    <w:link w:val="FooterChar"/>
    <w:uiPriority w:val="99"/>
    <w:unhideWhenUsed/>
    <w:rsid w:val="00875F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5FC8"/>
  </w:style>
  <w:style w:type="paragraph" w:styleId="FootnoteText">
    <w:name w:val="footnote text"/>
    <w:basedOn w:val="Normal"/>
    <w:link w:val="FootnoteTextChar"/>
    <w:uiPriority w:val="99"/>
    <w:unhideWhenUsed/>
    <w:rsid w:val="009F440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9F4407"/>
    <w:rPr>
      <w:rFonts w:eastAsiaTheme="minorHAnsi"/>
      <w:sz w:val="20"/>
      <w:szCs w:val="20"/>
      <w:lang w:eastAsia="en-US"/>
    </w:rPr>
  </w:style>
  <w:style w:type="character" w:styleId="FootnoteReference">
    <w:name w:val="footnote reference"/>
    <w:basedOn w:val="DefaultParagraphFont"/>
    <w:uiPriority w:val="99"/>
    <w:semiHidden/>
    <w:unhideWhenUsed/>
    <w:rsid w:val="009F4407"/>
    <w:rPr>
      <w:vertAlign w:val="superscript"/>
    </w:rPr>
  </w:style>
  <w:style w:type="paragraph" w:customStyle="1" w:styleId="Contedodatabela">
    <w:name w:val="Conteúdo da tabela"/>
    <w:basedOn w:val="Normal"/>
    <w:rsid w:val="00D03F4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8A6D6B"/>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A049-CBBB-AD45-86EB-18BF71A3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1729</Words>
  <Characters>9338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Barcoso</cp:lastModifiedBy>
  <cp:revision>4</cp:revision>
  <cp:lastPrinted>2021-05-30T05:47:00Z</cp:lastPrinted>
  <dcterms:created xsi:type="dcterms:W3CDTF">2023-05-15T12:49:00Z</dcterms:created>
  <dcterms:modified xsi:type="dcterms:W3CDTF">2023-05-16T10:44:00Z</dcterms:modified>
</cp:coreProperties>
</file>